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42" w:rsidRPr="007B4466" w:rsidRDefault="00155442" w:rsidP="00155442">
      <w:pPr>
        <w:framePr w:hSpace="180" w:wrap="around" w:vAnchor="page" w:hAnchor="page" w:x="9661" w:y="301"/>
        <w:rPr>
          <w:b/>
        </w:rPr>
      </w:pPr>
    </w:p>
    <w:p w:rsidR="0096632B" w:rsidRPr="00934293" w:rsidRDefault="0096632B" w:rsidP="0096632B">
      <w:pPr>
        <w:framePr w:hSpace="180" w:wrap="around" w:vAnchor="page" w:hAnchor="page" w:x="9901" w:y="136"/>
        <w:rPr>
          <w:b/>
        </w:rPr>
      </w:pPr>
    </w:p>
    <w:p w:rsidR="00FF47A6" w:rsidRPr="006E7BF7" w:rsidRDefault="00FF47A6" w:rsidP="00FF47A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E7BF7">
        <w:rPr>
          <w:rFonts w:ascii="Times New Roman" w:hAnsi="Times New Roman"/>
          <w:sz w:val="27"/>
          <w:szCs w:val="27"/>
        </w:rPr>
        <w:t>ГЕРБ</w:t>
      </w:r>
    </w:p>
    <w:p w:rsidR="00FF47A6" w:rsidRPr="006E7BF7" w:rsidRDefault="00FF47A6" w:rsidP="00FF47A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E7BF7">
        <w:rPr>
          <w:rFonts w:ascii="Times New Roman" w:hAnsi="Times New Roman"/>
          <w:sz w:val="27"/>
          <w:szCs w:val="27"/>
        </w:rPr>
        <w:t>МУНИЦИПАЛЬНОЕ ОБРАЗОВАНИЕ</w:t>
      </w:r>
    </w:p>
    <w:p w:rsidR="00FF47A6" w:rsidRPr="006E7BF7" w:rsidRDefault="00FF47A6" w:rsidP="00FF47A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E7BF7">
        <w:rPr>
          <w:rFonts w:ascii="Times New Roman" w:hAnsi="Times New Roman"/>
          <w:sz w:val="27"/>
          <w:szCs w:val="27"/>
        </w:rPr>
        <w:t>«ВСЕВОЛОЖСКИЙ МУНИЦИПАЛЬНЫЙ РАЙОН»</w:t>
      </w:r>
    </w:p>
    <w:p w:rsidR="00FF47A6" w:rsidRPr="006E7BF7" w:rsidRDefault="00FF47A6" w:rsidP="00FF47A6">
      <w:pPr>
        <w:spacing w:after="0" w:line="240" w:lineRule="auto"/>
        <w:jc w:val="center"/>
        <w:rPr>
          <w:rFonts w:ascii="Times New Roman" w:hAnsi="Times New Roman"/>
        </w:rPr>
      </w:pPr>
      <w:r w:rsidRPr="006E7BF7">
        <w:rPr>
          <w:rFonts w:ascii="Times New Roman" w:hAnsi="Times New Roman"/>
          <w:sz w:val="27"/>
          <w:szCs w:val="27"/>
        </w:rPr>
        <w:t>ЛЕНИНГРАДСКОЙ ОБЛАСТИ</w:t>
      </w:r>
    </w:p>
    <w:p w:rsidR="00FF47A6" w:rsidRPr="006E7BF7" w:rsidRDefault="00FF47A6" w:rsidP="00FF47A6">
      <w:pPr>
        <w:spacing w:after="0" w:line="240" w:lineRule="auto"/>
        <w:jc w:val="center"/>
        <w:rPr>
          <w:rFonts w:ascii="Times New Roman" w:hAnsi="Times New Roman"/>
        </w:rPr>
      </w:pPr>
    </w:p>
    <w:p w:rsidR="00FF47A6" w:rsidRPr="006E7BF7" w:rsidRDefault="00FF47A6" w:rsidP="00FF47A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E7BF7">
        <w:rPr>
          <w:rFonts w:ascii="Times New Roman" w:hAnsi="Times New Roman"/>
          <w:sz w:val="32"/>
          <w:szCs w:val="32"/>
        </w:rPr>
        <w:t>АДМИНИСТРАЦИЯ</w:t>
      </w:r>
    </w:p>
    <w:p w:rsidR="00FF47A6" w:rsidRPr="006E7BF7" w:rsidRDefault="00FF47A6" w:rsidP="00FF47A6">
      <w:pPr>
        <w:spacing w:after="0" w:line="240" w:lineRule="auto"/>
        <w:jc w:val="center"/>
        <w:rPr>
          <w:rFonts w:ascii="Times New Roman" w:hAnsi="Times New Roman"/>
        </w:rPr>
      </w:pPr>
    </w:p>
    <w:p w:rsidR="00FF47A6" w:rsidRPr="006E7BF7" w:rsidRDefault="00FF47A6" w:rsidP="00FF47A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E7BF7">
        <w:rPr>
          <w:rFonts w:ascii="Times New Roman" w:hAnsi="Times New Roman"/>
          <w:sz w:val="48"/>
          <w:szCs w:val="48"/>
        </w:rPr>
        <w:t>ПОСТАНОВЛЕНИЕ</w:t>
      </w:r>
    </w:p>
    <w:p w:rsidR="00FF47A6" w:rsidRPr="006E7BF7" w:rsidRDefault="00FF47A6" w:rsidP="00FF4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7A6" w:rsidRPr="00A91FA8" w:rsidRDefault="00A91FA8" w:rsidP="00FF47A6">
      <w:pPr>
        <w:tabs>
          <w:tab w:val="left" w:pos="7371"/>
        </w:tabs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</w:t>
      </w:r>
      <w:r w:rsidRPr="00A91FA8">
        <w:rPr>
          <w:rFonts w:ascii="Times New Roman" w:hAnsi="Times New Roman"/>
          <w:u w:val="single"/>
        </w:rPr>
        <w:t>23.07.2020</w:t>
      </w:r>
      <w:r>
        <w:rPr>
          <w:rFonts w:ascii="Times New Roman" w:hAnsi="Times New Roman"/>
          <w:u w:val="single"/>
        </w:rPr>
        <w:t>___</w:t>
      </w:r>
      <w:r w:rsidR="00FF47A6" w:rsidRPr="006E7BF7">
        <w:rPr>
          <w:rFonts w:ascii="Times New Roman" w:hAnsi="Times New Roman"/>
        </w:rPr>
        <w:tab/>
        <w:t>№</w:t>
      </w:r>
      <w:r>
        <w:rPr>
          <w:rFonts w:ascii="Times New Roman" w:hAnsi="Times New Roman"/>
        </w:rPr>
        <w:t xml:space="preserve"> __</w:t>
      </w:r>
      <w:r w:rsidRPr="00A91FA8">
        <w:rPr>
          <w:rFonts w:ascii="Times New Roman" w:hAnsi="Times New Roman"/>
          <w:u w:val="single"/>
        </w:rPr>
        <w:t>2204</w:t>
      </w:r>
      <w:r>
        <w:rPr>
          <w:rFonts w:ascii="Times New Roman" w:hAnsi="Times New Roman"/>
          <w:u w:val="single"/>
        </w:rPr>
        <w:t>__</w:t>
      </w:r>
    </w:p>
    <w:p w:rsidR="00FF47A6" w:rsidRPr="006E7BF7" w:rsidRDefault="00FF47A6" w:rsidP="00FF47A6">
      <w:pPr>
        <w:spacing w:after="0" w:line="240" w:lineRule="auto"/>
        <w:rPr>
          <w:rFonts w:ascii="Times New Roman" w:hAnsi="Times New Roman"/>
        </w:rPr>
      </w:pPr>
      <w:r w:rsidRPr="006E7BF7">
        <w:rPr>
          <w:rFonts w:ascii="Times New Roman" w:hAnsi="Times New Roman"/>
        </w:rPr>
        <w:t>г. Всеволожск</w:t>
      </w:r>
    </w:p>
    <w:p w:rsidR="00FF47A6" w:rsidRDefault="00FF47A6" w:rsidP="00FF47A6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FA8" w:rsidRDefault="00FF47A6" w:rsidP="00FF47A6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7A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 w:rsidR="00A91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7A6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</w:t>
      </w:r>
    </w:p>
    <w:p w:rsidR="00FF47A6" w:rsidRPr="00052C84" w:rsidRDefault="00FF47A6" w:rsidP="00FF47A6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7A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A91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7A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31.12</w:t>
      </w:r>
      <w:r w:rsidRPr="00FF47A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F47A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4347</w:t>
      </w:r>
    </w:p>
    <w:p w:rsidR="00FF47A6" w:rsidRDefault="00FF47A6" w:rsidP="00FF4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A6" w:rsidRDefault="00FF47A6" w:rsidP="00FF47A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0"/>
          <w:sz w:val="28"/>
          <w:szCs w:val="28"/>
          <w:shd w:val="clear" w:color="auto" w:fill="FFFFFF"/>
        </w:rPr>
      </w:pPr>
    </w:p>
    <w:p w:rsidR="00FF47A6" w:rsidRDefault="00FF47A6" w:rsidP="00E007AD">
      <w:pPr>
        <w:spacing w:after="0" w:line="240" w:lineRule="exact"/>
        <w:ind w:firstLine="709"/>
        <w:jc w:val="both"/>
        <w:outlineLvl w:val="0"/>
        <w:rPr>
          <w:rFonts w:ascii="Times New Roman" w:hAnsi="Times New Roman"/>
          <w:spacing w:val="-14"/>
          <w:sz w:val="28"/>
          <w:szCs w:val="28"/>
          <w:shd w:val="clear" w:color="auto" w:fill="FFFFFF"/>
        </w:rPr>
      </w:pPr>
      <w:r w:rsidRPr="00FF47A6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В соответствии с Бюджетным кодексом Российской Федерации, </w:t>
      </w:r>
      <w:r w:rsidR="006906CE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  </w:t>
      </w:r>
      <w:r w:rsidRPr="00FF47A6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Федеральным законом от 06 октября 2003 года № 131-ФЗ «Об общих </w:t>
      </w:r>
      <w:r w:rsidR="006906CE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                       </w:t>
      </w:r>
      <w:r w:rsidRPr="00FF47A6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принципах организации местного самоуправления в Российской Федерации», руководствуясь постановлением администрации муниципального образования «Всеволожский муниципальный район» Ленинградской области от 10 августа </w:t>
      </w:r>
      <w:r w:rsidR="006906CE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        </w:t>
      </w:r>
      <w:r w:rsidRPr="00FF47A6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2017 года № 2095 «Об утверждении порядка разработки муниципальных </w:t>
      </w:r>
      <w:r w:rsidR="006906CE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                </w:t>
      </w:r>
      <w:r w:rsidRPr="00FF47A6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программ муниципального образования «Всеволожский муниципальный </w:t>
      </w:r>
      <w:r w:rsidR="006906CE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                    </w:t>
      </w:r>
      <w:r w:rsidRPr="00FF47A6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район» Ленинградской области, их формирования, реализации и проведения </w:t>
      </w:r>
      <w:r w:rsidR="006906CE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              </w:t>
      </w:r>
      <w:r w:rsidRPr="00FF47A6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>оц</w:t>
      </w:r>
      <w:r w:rsidR="00467B36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енки эффективности реализации», </w:t>
      </w:r>
      <w:r w:rsidRPr="00FF47A6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администрация муниципального </w:t>
      </w:r>
      <w:r w:rsidR="006906CE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                  </w:t>
      </w:r>
      <w:r w:rsidRPr="00FF47A6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>образования «Всеволожский муниципальный район» Ленинградской области</w:t>
      </w:r>
      <w:r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 </w:t>
      </w:r>
      <w:r w:rsidR="006906CE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>п о с т а н о в л я е т</w:t>
      </w:r>
      <w:r w:rsidRPr="00484354">
        <w:rPr>
          <w:rFonts w:ascii="Times New Roman" w:hAnsi="Times New Roman"/>
          <w:spacing w:val="-14"/>
          <w:sz w:val="28"/>
          <w:szCs w:val="28"/>
          <w:shd w:val="clear" w:color="auto" w:fill="FFFFFF"/>
        </w:rPr>
        <w:t>:</w:t>
      </w:r>
    </w:p>
    <w:p w:rsidR="00FF47A6" w:rsidRPr="00FF47A6" w:rsidRDefault="00FF47A6" w:rsidP="00603FD2">
      <w:pPr>
        <w:spacing w:before="120" w:after="0" w:line="240" w:lineRule="exact"/>
        <w:ind w:firstLine="567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FF47A6">
        <w:rPr>
          <w:rFonts w:ascii="Times New Roman" w:hAnsi="Times New Roman"/>
          <w:spacing w:val="-6"/>
          <w:sz w:val="28"/>
          <w:szCs w:val="28"/>
        </w:rPr>
        <w:t>1. Внести в постановление администрации МО «Всеволожский муниципальный район» ЛО от 31.12.2019 № 434</w:t>
      </w:r>
      <w:r>
        <w:rPr>
          <w:rFonts w:ascii="Times New Roman" w:hAnsi="Times New Roman"/>
          <w:spacing w:val="-6"/>
          <w:sz w:val="28"/>
          <w:szCs w:val="28"/>
        </w:rPr>
        <w:t>7</w:t>
      </w:r>
      <w:r w:rsidRPr="00FF47A6">
        <w:rPr>
          <w:rFonts w:ascii="Times New Roman" w:hAnsi="Times New Roman"/>
          <w:spacing w:val="-6"/>
          <w:sz w:val="28"/>
          <w:szCs w:val="28"/>
        </w:rPr>
        <w:t xml:space="preserve"> «Об утверждении муниципальной программы «Содействие участию населения в осуществлении местного самоуправления в иных формах на территории МО «Город Всеволожск» на 2020 – 2024 годы» </w:t>
      </w:r>
      <w:r w:rsidR="00BA3C2C">
        <w:rPr>
          <w:rFonts w:ascii="Times New Roman" w:hAnsi="Times New Roman"/>
          <w:spacing w:val="-6"/>
          <w:sz w:val="28"/>
          <w:szCs w:val="28"/>
        </w:rPr>
        <w:t xml:space="preserve">(изм. от 12.03.2020 №755) </w:t>
      </w:r>
      <w:r w:rsidRPr="00FF47A6">
        <w:rPr>
          <w:rFonts w:ascii="Times New Roman" w:hAnsi="Times New Roman"/>
          <w:spacing w:val="-6"/>
          <w:sz w:val="28"/>
          <w:szCs w:val="28"/>
        </w:rPr>
        <w:t>(далее - Постановление) следующие изменения:</w:t>
      </w:r>
    </w:p>
    <w:p w:rsidR="00FF47A6" w:rsidRDefault="00FF47A6" w:rsidP="00603FD2">
      <w:pPr>
        <w:spacing w:before="120" w:after="0" w:line="240" w:lineRule="exact"/>
        <w:ind w:firstLine="567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FF47A6">
        <w:rPr>
          <w:rFonts w:ascii="Times New Roman" w:hAnsi="Times New Roman"/>
          <w:spacing w:val="-6"/>
          <w:sz w:val="28"/>
          <w:szCs w:val="28"/>
        </w:rPr>
        <w:t xml:space="preserve">1.1. Приложение «Муниципальная программа «Содействие участию населения в осуществлении местного самоуправления в иных формах на территории МО «Город Всеволожск» на 2020 – 2024 годы» к Постановлению изложить в новой редакции, согласно </w:t>
      </w:r>
      <w:proofErr w:type="gramStart"/>
      <w:r w:rsidRPr="00FF47A6">
        <w:rPr>
          <w:rFonts w:ascii="Times New Roman" w:hAnsi="Times New Roman"/>
          <w:spacing w:val="-6"/>
          <w:sz w:val="28"/>
          <w:szCs w:val="28"/>
        </w:rPr>
        <w:t>Приложению</w:t>
      </w:r>
      <w:proofErr w:type="gramEnd"/>
      <w:r w:rsidR="007F096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F47A6">
        <w:rPr>
          <w:rFonts w:ascii="Times New Roman" w:hAnsi="Times New Roman"/>
          <w:spacing w:val="-6"/>
          <w:sz w:val="28"/>
          <w:szCs w:val="28"/>
        </w:rPr>
        <w:t>к настоящему Постановлению.</w:t>
      </w:r>
    </w:p>
    <w:p w:rsidR="00C61F91" w:rsidRPr="00FF3D74" w:rsidRDefault="00C61F91" w:rsidP="00603FD2">
      <w:pPr>
        <w:spacing w:before="120" w:after="0" w:line="240" w:lineRule="exact"/>
        <w:ind w:firstLine="567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2. </w:t>
      </w:r>
      <w:r w:rsidRPr="00C61F91">
        <w:rPr>
          <w:rFonts w:ascii="Times New Roman" w:hAnsi="Times New Roman"/>
          <w:spacing w:val="-6"/>
          <w:sz w:val="28"/>
          <w:szCs w:val="28"/>
        </w:rPr>
        <w:t xml:space="preserve">Признать утратившим силу постановление администрации от </w:t>
      </w:r>
      <w:r>
        <w:rPr>
          <w:rFonts w:ascii="Times New Roman" w:hAnsi="Times New Roman"/>
          <w:spacing w:val="-6"/>
          <w:sz w:val="28"/>
          <w:szCs w:val="28"/>
        </w:rPr>
        <w:t>12.03.2020 №755</w:t>
      </w:r>
      <w:r w:rsidRPr="00C61F91">
        <w:rPr>
          <w:rFonts w:ascii="Times New Roman" w:hAnsi="Times New Roman"/>
          <w:spacing w:val="-6"/>
          <w:sz w:val="28"/>
          <w:szCs w:val="28"/>
        </w:rPr>
        <w:t xml:space="preserve"> «О внесении изменений в постановление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61F91">
        <w:rPr>
          <w:rFonts w:ascii="Times New Roman" w:hAnsi="Times New Roman"/>
          <w:spacing w:val="-6"/>
          <w:sz w:val="28"/>
          <w:szCs w:val="28"/>
        </w:rPr>
        <w:t>администрации от 31.12.2019 № 4347»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FF47A6" w:rsidRPr="00C50BCD" w:rsidRDefault="00C61F91" w:rsidP="00603FD2">
      <w:pPr>
        <w:spacing w:before="120" w:after="0" w:line="24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FF47A6" w:rsidRPr="00C50BCD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газете «Всеволожские вести» и разместить на официальном сайте администрации муниципального образования «Всеволожский муниципальный район» Ленинградской области в сети Интернет.</w:t>
      </w:r>
    </w:p>
    <w:p w:rsidR="00FF47A6" w:rsidRPr="006E7BF7" w:rsidRDefault="00C61F91" w:rsidP="00603FD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47A6" w:rsidRPr="00052C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F47A6" w:rsidRPr="006E7BF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FF47A6" w:rsidRPr="00052C84" w:rsidRDefault="00C61F91" w:rsidP="00603FD2">
      <w:pPr>
        <w:spacing w:before="120"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F47A6" w:rsidRPr="00052C84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администрации </w:t>
      </w:r>
      <w:r w:rsidR="00FF47A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строительству и жилищно-коммунальному хозяйству </w:t>
      </w:r>
      <w:proofErr w:type="spellStart"/>
      <w:r w:rsidR="00FF47A6">
        <w:rPr>
          <w:rFonts w:ascii="Times New Roman" w:eastAsia="Times New Roman" w:hAnsi="Times New Roman"/>
          <w:sz w:val="28"/>
          <w:szCs w:val="28"/>
          <w:lang w:eastAsia="ru-RU"/>
        </w:rPr>
        <w:t>Кондрашина</w:t>
      </w:r>
      <w:proofErr w:type="spellEnd"/>
      <w:r w:rsidR="00FF47A6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FF47A6" w:rsidRPr="0005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47A6" w:rsidRDefault="00FF47A6" w:rsidP="00FF4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A6" w:rsidRPr="00052C84" w:rsidRDefault="00FF47A6" w:rsidP="00FF47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A6" w:rsidRDefault="00FF47A6" w:rsidP="00FF4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C84">
        <w:rPr>
          <w:rFonts w:ascii="Times New Roman" w:eastAsia="Times New Roman" w:hAnsi="Times New Roman"/>
          <w:sz w:val="28"/>
          <w:szCs w:val="28"/>
          <w:lang w:eastAsia="ru-RU"/>
        </w:rPr>
        <w:t>Глава админи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52C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52C8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052C84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C84">
        <w:rPr>
          <w:rFonts w:ascii="Times New Roman" w:eastAsia="Times New Roman" w:hAnsi="Times New Roman"/>
          <w:sz w:val="28"/>
          <w:szCs w:val="28"/>
          <w:lang w:eastAsia="ru-RU"/>
        </w:rPr>
        <w:t>Низовский</w:t>
      </w:r>
      <w:proofErr w:type="spellEnd"/>
    </w:p>
    <w:p w:rsidR="00FF47A6" w:rsidRDefault="00FF47A6" w:rsidP="00FF4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724E9" w:rsidRPr="00B639DC" w:rsidRDefault="00B724E9" w:rsidP="004C7648">
      <w:pPr>
        <w:spacing w:after="0" w:line="240" w:lineRule="auto"/>
        <w:ind w:left="4679" w:firstLine="708"/>
        <w:jc w:val="right"/>
        <w:rPr>
          <w:rFonts w:ascii="Times New Roman" w:hAnsi="Times New Roman"/>
          <w:i/>
          <w:sz w:val="28"/>
        </w:rPr>
      </w:pPr>
      <w:r w:rsidRPr="00B639DC">
        <w:rPr>
          <w:rFonts w:ascii="Times New Roman" w:hAnsi="Times New Roman"/>
          <w:i/>
          <w:sz w:val="28"/>
        </w:rPr>
        <w:lastRenderedPageBreak/>
        <w:t xml:space="preserve">Приложение </w:t>
      </w:r>
    </w:p>
    <w:p w:rsidR="004C7648" w:rsidRPr="004C7648" w:rsidRDefault="00603FD2" w:rsidP="004C7648">
      <w:pPr>
        <w:spacing w:after="0" w:line="240" w:lineRule="auto"/>
        <w:ind w:left="538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к </w:t>
      </w:r>
      <w:r w:rsidR="004C7648" w:rsidRPr="004C7648">
        <w:rPr>
          <w:rFonts w:ascii="Times New Roman" w:hAnsi="Times New Roman"/>
          <w:i/>
          <w:sz w:val="28"/>
        </w:rPr>
        <w:t>постановлени</w:t>
      </w:r>
      <w:r>
        <w:rPr>
          <w:rFonts w:ascii="Times New Roman" w:hAnsi="Times New Roman"/>
          <w:i/>
          <w:sz w:val="28"/>
        </w:rPr>
        <w:t>ю</w:t>
      </w:r>
    </w:p>
    <w:p w:rsidR="004C7648" w:rsidRPr="004C7648" w:rsidRDefault="004C7648" w:rsidP="004C7648">
      <w:pPr>
        <w:spacing w:after="0" w:line="240" w:lineRule="auto"/>
        <w:ind w:left="5387"/>
        <w:rPr>
          <w:rFonts w:ascii="Times New Roman" w:hAnsi="Times New Roman"/>
          <w:i/>
          <w:sz w:val="28"/>
        </w:rPr>
      </w:pPr>
      <w:r w:rsidRPr="004C7648">
        <w:rPr>
          <w:rFonts w:ascii="Times New Roman" w:hAnsi="Times New Roman"/>
          <w:i/>
          <w:sz w:val="28"/>
        </w:rPr>
        <w:t xml:space="preserve">администрации </w:t>
      </w:r>
    </w:p>
    <w:p w:rsidR="00B724E9" w:rsidRPr="00B639DC" w:rsidRDefault="004C7648" w:rsidP="004C7648">
      <w:pPr>
        <w:spacing w:after="0" w:line="240" w:lineRule="auto"/>
        <w:ind w:left="5387"/>
        <w:rPr>
          <w:rFonts w:ascii="Times New Roman" w:hAnsi="Times New Roman"/>
          <w:i/>
          <w:sz w:val="28"/>
        </w:rPr>
      </w:pPr>
      <w:r w:rsidRPr="004C7648">
        <w:rPr>
          <w:rFonts w:ascii="Times New Roman" w:hAnsi="Times New Roman"/>
          <w:i/>
          <w:sz w:val="28"/>
        </w:rPr>
        <w:t xml:space="preserve">от </w:t>
      </w:r>
      <w:r w:rsidR="00603FD2">
        <w:rPr>
          <w:rFonts w:ascii="Times New Roman" w:hAnsi="Times New Roman"/>
          <w:i/>
          <w:sz w:val="28"/>
        </w:rPr>
        <w:t>__</w:t>
      </w:r>
      <w:proofErr w:type="gramStart"/>
      <w:r w:rsidR="00603FD2">
        <w:rPr>
          <w:rFonts w:ascii="Times New Roman" w:hAnsi="Times New Roman"/>
          <w:i/>
          <w:sz w:val="28"/>
          <w:u w:val="single"/>
        </w:rPr>
        <w:t xml:space="preserve">23.07.2020 </w:t>
      </w:r>
      <w:r w:rsidRPr="004C7648">
        <w:rPr>
          <w:rFonts w:ascii="Times New Roman" w:hAnsi="Times New Roman"/>
          <w:i/>
          <w:sz w:val="28"/>
        </w:rPr>
        <w:t xml:space="preserve"> №</w:t>
      </w:r>
      <w:proofErr w:type="gramEnd"/>
      <w:r w:rsidRPr="004C7648">
        <w:rPr>
          <w:rFonts w:ascii="Times New Roman" w:hAnsi="Times New Roman"/>
          <w:i/>
          <w:sz w:val="28"/>
        </w:rPr>
        <w:t xml:space="preserve"> </w:t>
      </w:r>
      <w:r w:rsidRPr="00603FD2">
        <w:rPr>
          <w:rFonts w:ascii="Times New Roman" w:hAnsi="Times New Roman"/>
          <w:i/>
          <w:sz w:val="28"/>
          <w:u w:val="single"/>
        </w:rPr>
        <w:t>_</w:t>
      </w:r>
      <w:r w:rsidR="00603FD2" w:rsidRPr="00603FD2">
        <w:rPr>
          <w:rFonts w:ascii="Times New Roman" w:hAnsi="Times New Roman"/>
          <w:i/>
          <w:sz w:val="28"/>
          <w:u w:val="single"/>
        </w:rPr>
        <w:t>2204</w:t>
      </w:r>
      <w:r w:rsidRPr="004C7648">
        <w:rPr>
          <w:rFonts w:ascii="Times New Roman" w:hAnsi="Times New Roman"/>
          <w:i/>
          <w:sz w:val="28"/>
        </w:rPr>
        <w:t>_</w:t>
      </w:r>
    </w:p>
    <w:p w:rsidR="00B724E9" w:rsidRDefault="00B724E9" w:rsidP="00B724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7648" w:rsidRDefault="004C7648" w:rsidP="0081500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648" w:rsidRDefault="004C7648" w:rsidP="0081500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648" w:rsidRDefault="004C7648" w:rsidP="0081500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648" w:rsidRDefault="004C7648" w:rsidP="0081500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648" w:rsidRDefault="004C7648" w:rsidP="0081500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648" w:rsidRDefault="004C7648" w:rsidP="0081500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FD2" w:rsidRDefault="00603FD2" w:rsidP="0081500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FD2" w:rsidRDefault="00603FD2" w:rsidP="0081500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648" w:rsidRDefault="004C7648" w:rsidP="0081500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648" w:rsidRDefault="004C7648" w:rsidP="0081500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648" w:rsidRDefault="004C7648" w:rsidP="0081500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648" w:rsidRP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64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4C7648" w:rsidRP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Pr="005524DC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4DC">
        <w:rPr>
          <w:rFonts w:ascii="Times New Roman" w:eastAsia="Times New Roman" w:hAnsi="Times New Roman"/>
          <w:sz w:val="28"/>
          <w:szCs w:val="28"/>
          <w:lang w:eastAsia="ru-RU"/>
        </w:rPr>
        <w:t xml:space="preserve">«Содействие участию населения в осуществлении местного самоуправления в иных формах на территории МО «Город Всеволожск» на 2020 </w:t>
      </w:r>
      <w:r w:rsidR="005524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524D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F14D6" w:rsidRPr="005524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524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3FD2" w:rsidRDefault="00603FD2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3FD2" w:rsidRDefault="00603FD2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C7648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632B" w:rsidRDefault="0096632B" w:rsidP="004C7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4DC" w:rsidRPr="005524DC" w:rsidRDefault="004C7648" w:rsidP="004C7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4DC">
        <w:rPr>
          <w:rFonts w:ascii="Times New Roman" w:eastAsia="Times New Roman" w:hAnsi="Times New Roman"/>
          <w:sz w:val="28"/>
          <w:szCs w:val="28"/>
          <w:lang w:eastAsia="ru-RU"/>
        </w:rPr>
        <w:t>г. Всеволожск</w:t>
      </w:r>
    </w:p>
    <w:p w:rsidR="005524DC" w:rsidRDefault="005524DC" w:rsidP="004C7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4D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1170D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31170D" w:rsidRDefault="0031170D" w:rsidP="004C7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00F" w:rsidRPr="005524DC" w:rsidRDefault="00F9300F" w:rsidP="004C7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FB5" w:rsidRPr="005524DC" w:rsidRDefault="0081500B" w:rsidP="005524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524DC">
        <w:rPr>
          <w:rFonts w:ascii="Times New Roman" w:hAnsi="Times New Roman"/>
          <w:sz w:val="28"/>
          <w:szCs w:val="28"/>
          <w:lang w:eastAsia="ar-SA"/>
        </w:rPr>
        <w:t>ПАСПОРТ ПРОГРАММЫ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14"/>
        <w:gridCol w:w="7230"/>
      </w:tblGrid>
      <w:tr w:rsidR="0081500B" w:rsidRPr="0081500B" w:rsidTr="00536E3E">
        <w:trPr>
          <w:trHeight w:val="92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81500B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5524DC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Содействие участию населения в осуществлении местного самоуправления в иных формах на территории МО «Город Всеволожск» на 2020 </w:t>
            </w:r>
            <w:r w:rsidR="005524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8150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EF14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8150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81500B" w:rsidRPr="0081500B" w:rsidRDefault="0081500B" w:rsidP="0081500B">
      <w:pPr>
        <w:tabs>
          <w:tab w:val="left" w:pos="3040"/>
        </w:tabs>
        <w:spacing w:after="0" w:line="14" w:lineRule="auto"/>
        <w:jc w:val="both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14"/>
        <w:gridCol w:w="7230"/>
      </w:tblGrid>
      <w:tr w:rsidR="0081500B" w:rsidRPr="0081500B" w:rsidTr="0081500B">
        <w:trPr>
          <w:trHeight w:val="212"/>
          <w:tblHeader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5524DC" w:rsidRDefault="0081500B" w:rsidP="005524DC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5524DC" w:rsidRDefault="0081500B" w:rsidP="005524DC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81500B" w:rsidRPr="0081500B" w:rsidTr="0081500B">
        <w:trPr>
          <w:trHeight w:val="92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81500B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Default="0081500B" w:rsidP="0081500B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Бюджетный кодекс РФ;</w:t>
            </w:r>
          </w:p>
          <w:p w:rsidR="0081500B" w:rsidRDefault="0081500B" w:rsidP="0081500B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Федеральный закон № 131-ФЗ от 06.10.2003 года </w:t>
            </w: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«Об общих принципах организации местного самоупр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авления в Российской Федерации»;</w:t>
            </w:r>
          </w:p>
          <w:p w:rsidR="00784C47" w:rsidRPr="00784C47" w:rsidRDefault="00784C47" w:rsidP="00784C47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Областной закон Ленинградской области от15.01.2018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области»; </w:t>
            </w:r>
          </w:p>
          <w:p w:rsidR="0081500B" w:rsidRDefault="00784C47" w:rsidP="00784C47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Постановление Правительства Ленинградской области </w:t>
            </w:r>
            <w:r w:rsidR="005524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84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07.03.2013 № 66 «Об утверждении порядка разработки, реализации и оценки эффективности государственных программ Ленинградской области»;</w:t>
            </w:r>
          </w:p>
          <w:p w:rsidR="00784C47" w:rsidRPr="0081500B" w:rsidRDefault="00784C47" w:rsidP="00784C47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Постановление администрации МО «Всеволожский муниципальный район» Ленин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градской области от 10.08.2017 </w:t>
            </w:r>
            <w:r w:rsidRPr="00784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2095 «Об утверждении порядка разработки муниципальных программ МО «Всеволожский муниципальный район» Ленинградской области</w:t>
            </w:r>
          </w:p>
        </w:tc>
      </w:tr>
      <w:tr w:rsidR="0081500B" w:rsidRPr="0081500B" w:rsidTr="0081500B">
        <w:trPr>
          <w:trHeight w:val="92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81500B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81500B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по строительству </w:t>
            </w: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жилищно-коммунальному хозяйству</w:t>
            </w: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МО «Всеволожский муниципальный район»</w:t>
            </w:r>
          </w:p>
        </w:tc>
      </w:tr>
      <w:tr w:rsidR="0081500B" w:rsidRPr="0081500B" w:rsidTr="005524DC">
        <w:trPr>
          <w:trHeight w:val="5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81500B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16" w:rsidRDefault="00493D16" w:rsidP="00784C47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93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«Всеволожская муниципальная управляющая компания»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84C47" w:rsidRPr="00784C47" w:rsidRDefault="00493D16" w:rsidP="00784C47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84C47" w:rsidRPr="00784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Инициативная комиссия, население </w:t>
            </w:r>
          </w:p>
          <w:p w:rsidR="0081500B" w:rsidRPr="0081500B" w:rsidRDefault="00784C47" w:rsidP="00784C47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Всеволожска;</w:t>
            </w:r>
          </w:p>
        </w:tc>
      </w:tr>
      <w:tr w:rsidR="0081500B" w:rsidRPr="0081500B" w:rsidTr="0081500B">
        <w:trPr>
          <w:trHeight w:val="9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81500B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784C47" w:rsidRDefault="00784C47" w:rsidP="00784C4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784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Активизация населения в определении приоритетов расходования средств местных бюджетов и поддержке инициативных предложений граждан в решении вопросов местного значения.</w:t>
            </w:r>
          </w:p>
          <w:p w:rsidR="00784C47" w:rsidRPr="00784C47" w:rsidRDefault="00784C47" w:rsidP="00784C4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Содействие участия населения </w:t>
            </w:r>
            <w:r w:rsidRPr="00784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осуществлении местного самоуправления в иных формах на территории МО «Город Всеволожск» в решении вопросов местного значения.</w:t>
            </w:r>
          </w:p>
          <w:p w:rsidR="0081500B" w:rsidRPr="0081500B" w:rsidRDefault="00784C47" w:rsidP="00784C4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784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благоприятных условий для отдыха и занятий массовым спортом населения и улучшение эстетического состояния территории </w:t>
            </w:r>
            <w:proofErr w:type="spellStart"/>
            <w:r w:rsidRPr="00784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г.Всеволожска</w:t>
            </w:r>
            <w:proofErr w:type="spellEnd"/>
            <w:r w:rsidRPr="00784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1500B" w:rsidRPr="0081500B" w:rsidTr="0081500B">
        <w:trPr>
          <w:trHeight w:val="9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81500B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C" w:rsidRDefault="00BA3C2C" w:rsidP="00E223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2232F" w:rsidRPr="00E22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и установка детских игровых, спортивных элементов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территории общего пользования;</w:t>
            </w:r>
          </w:p>
          <w:p w:rsidR="0081500B" w:rsidRDefault="00BA3C2C" w:rsidP="00E223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Благоустройство территорий общего пользования;</w:t>
            </w:r>
          </w:p>
          <w:p w:rsidR="00BA3C2C" w:rsidRPr="0081500B" w:rsidRDefault="00BA3C2C" w:rsidP="008D3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8D3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Повышения уровня безопасности пешеходного движения.</w:t>
            </w:r>
          </w:p>
        </w:tc>
      </w:tr>
      <w:tr w:rsidR="0081500B" w:rsidRPr="0081500B" w:rsidTr="0081500B">
        <w:trPr>
          <w:trHeight w:val="9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81500B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индикаторы </w:t>
            </w: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показатели Программы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Default="008D3169" w:rsidP="00493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2232F" w:rsidRPr="00E22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Приобретение и установка детских игровых, спортивных элементов на территории общего пользования, ограниченной д. 6 по ул. Связи, д. 3,5,7 по ул. Победы и д. 4,6,8 по ул. Дружбы </w:t>
            </w:r>
            <w:proofErr w:type="spellStart"/>
            <w:r w:rsidR="00E2232F" w:rsidRPr="00E22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г.Всеволожска</w:t>
            </w:r>
            <w:proofErr w:type="spellEnd"/>
            <w:r w:rsidR="00E2232F" w:rsidRPr="00E22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Ленинградской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2020 г.;</w:t>
            </w:r>
          </w:p>
          <w:p w:rsidR="008D3169" w:rsidRDefault="008D3169" w:rsidP="00493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D3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Приобретение и установка стационарных приборов освещения на пешеходных переходах города Вс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еволожска Ленинградской области в 2021 г.;</w:t>
            </w:r>
          </w:p>
          <w:p w:rsidR="008D3169" w:rsidRDefault="008D3169" w:rsidP="00493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8D3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и установка спортивных элементов на территории города Всеволожска Ленинградской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2021 г.;</w:t>
            </w:r>
          </w:p>
          <w:p w:rsidR="008D3169" w:rsidRPr="0081500B" w:rsidRDefault="008D3169" w:rsidP="00493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8D3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работ по благоустройству территории общего пользования, в районе моста по ул. Советская города Всеволожска Ленинградской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2021 г.</w:t>
            </w:r>
          </w:p>
        </w:tc>
      </w:tr>
      <w:tr w:rsidR="0081500B" w:rsidRPr="0081500B" w:rsidTr="0081500B">
        <w:trPr>
          <w:trHeight w:val="579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81500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</w:t>
            </w:r>
          </w:p>
          <w:p w:rsidR="0081500B" w:rsidRPr="0081500B" w:rsidRDefault="0081500B" w:rsidP="0081500B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EF1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– 202</w:t>
            </w:r>
            <w:r w:rsidR="00EF1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1500B" w:rsidRPr="0081500B" w:rsidTr="0081500B">
        <w:trPr>
          <w:trHeight w:val="431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815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81500B" w:rsidRPr="0081500B" w:rsidRDefault="0081500B" w:rsidP="00815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536E3E" w:rsidRDefault="0081500B" w:rsidP="005524DC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на 20</w:t>
            </w:r>
            <w:r w:rsidR="009C7D20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EF14D6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</w:t>
            </w:r>
            <w:r w:rsidR="009C7D20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7F0966" w:rsidRPr="007F0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7 803 076,59</w:t>
            </w:r>
            <w:r w:rsidR="007F0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</w:t>
            </w: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81500B" w:rsidRPr="00536E3E" w:rsidRDefault="0081500B" w:rsidP="005524DC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500B" w:rsidRPr="00536E3E" w:rsidRDefault="0081500B" w:rsidP="005524DC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г. </w:t>
            </w:r>
            <w:r w:rsidR="005524DC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6B9C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3 667 628,40</w:t>
            </w: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</w:t>
            </w:r>
            <w:r w:rsid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C7D20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 за счет средств областного бюджета </w:t>
            </w:r>
            <w:r w:rsidR="00166B9C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3 205 110,00</w:t>
            </w:r>
            <w:r w:rsidR="009C7D20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</w:t>
            </w:r>
            <w:r w:rsid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C7D20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E3E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 местного бюджета - 425 400,00 руб.</w:t>
            </w:r>
            <w:r w:rsid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C7D20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прочие источники – материально-техническое участие юридических лиц, трудовое участие граждан </w:t>
            </w:r>
            <w:r w:rsidR="005524DC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9C7D20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6B9C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37 118,40</w:t>
            </w:r>
            <w:r w:rsidR="009C7D20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:rsidR="0081500B" w:rsidRPr="00536E3E" w:rsidRDefault="0081500B" w:rsidP="005524DC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г. </w:t>
            </w:r>
            <w:r w:rsidR="00536E3E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E3E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3 672 929,79 руб.</w:t>
            </w:r>
            <w:r w:rsid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36E3E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 за счет средств областного бюджета 3 178 000,00 руб.</w:t>
            </w:r>
            <w:r w:rsid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36E3E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средств местного бюджета 433</w:t>
            </w:r>
            <w:r w:rsid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E3E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364,00 </w:t>
            </w:r>
            <w:r w:rsid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руб. </w:t>
            </w:r>
            <w:r w:rsidR="00536E3E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прочие источники – материально-техническое участие юридических лиц, трудовое участие граждан – 61 565,79</w:t>
            </w: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1500B" w:rsidRPr="00536E3E" w:rsidRDefault="009960F3" w:rsidP="005524DC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г. -  </w:t>
            </w:r>
            <w:r w:rsidR="00753055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462 518,40</w:t>
            </w:r>
            <w:r w:rsidR="0081500B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</w:t>
            </w:r>
            <w:r w:rsidR="007F0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F0966">
              <w:t xml:space="preserve"> </w:t>
            </w:r>
            <w:r w:rsidR="007F0966" w:rsidRPr="007F0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за счет местного бюджета 425 400,00 руб. и прочие источники – материально-техническое участие юридических лиц, трудовое участие граждан - 37 118,40 руб.</w:t>
            </w:r>
            <w:r w:rsidR="00EF14D6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1500B" w:rsidRPr="00536E3E" w:rsidRDefault="00EF14D6" w:rsidP="005524DC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г. </w:t>
            </w:r>
            <w:r w:rsidR="005524DC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руб.;</w:t>
            </w:r>
          </w:p>
          <w:p w:rsidR="00EF14D6" w:rsidRPr="00EF14D6" w:rsidRDefault="00EF14D6" w:rsidP="005524DC">
            <w:pPr>
              <w:tabs>
                <w:tab w:val="left" w:pos="30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г. </w:t>
            </w:r>
            <w:r w:rsidR="005524DC"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36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руб.;</w:t>
            </w:r>
          </w:p>
        </w:tc>
      </w:tr>
      <w:tr w:rsidR="0081500B" w:rsidRPr="0081500B" w:rsidTr="0081500B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81500B" w:rsidP="0081500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</w:t>
            </w:r>
          </w:p>
          <w:p w:rsidR="0081500B" w:rsidRPr="0081500B" w:rsidRDefault="00536E3E" w:rsidP="0081500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1500B"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езультаты реализации </w:t>
            </w:r>
          </w:p>
          <w:p w:rsidR="0081500B" w:rsidRPr="0081500B" w:rsidRDefault="0081500B" w:rsidP="0081500B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5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B" w:rsidRPr="0081500B" w:rsidRDefault="009C7D20" w:rsidP="0007098C">
            <w:pPr>
              <w:tabs>
                <w:tab w:val="left" w:pos="742"/>
              </w:tabs>
              <w:spacing w:after="0" w:line="240" w:lineRule="auto"/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благоприятных условий для отдыха и заня</w:t>
            </w:r>
            <w:r w:rsidR="00070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 массовым спортом населения,</w:t>
            </w:r>
            <w:r w:rsidRPr="009C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0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07098C" w:rsidRPr="00070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овышения уровня безопасности пешеходного движения </w:t>
            </w:r>
            <w:r w:rsidR="00070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9C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эстетического сос</w:t>
            </w:r>
            <w:r w:rsidR="00EF1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тояния территории </w:t>
            </w:r>
            <w:proofErr w:type="spellStart"/>
            <w:r w:rsidR="00EF1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г.Всеволожска</w:t>
            </w:r>
            <w:proofErr w:type="spellEnd"/>
            <w:r w:rsidR="00522C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1500B" w:rsidRDefault="0081500B" w:rsidP="0081500B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524DC" w:rsidRDefault="005524DC" w:rsidP="0081500B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96FB5" w:rsidRPr="007C000A" w:rsidRDefault="00E96FB5" w:rsidP="007C000A">
      <w:pPr>
        <w:pStyle w:val="a5"/>
        <w:numPr>
          <w:ilvl w:val="0"/>
          <w:numId w:val="7"/>
        </w:numPr>
        <w:suppressAutoHyphens/>
        <w:jc w:val="center"/>
        <w:rPr>
          <w:sz w:val="28"/>
          <w:szCs w:val="28"/>
          <w:lang w:eastAsia="ar-SA"/>
        </w:rPr>
      </w:pPr>
      <w:r w:rsidRPr="007C000A">
        <w:rPr>
          <w:sz w:val="28"/>
          <w:szCs w:val="28"/>
          <w:lang w:eastAsia="ar-SA"/>
        </w:rPr>
        <w:t>Основные понятия и термины, используемые в программе</w:t>
      </w:r>
    </w:p>
    <w:p w:rsidR="00E96FB5" w:rsidRPr="00B639DC" w:rsidRDefault="00E96FB5" w:rsidP="00E96FB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/>
          <w:spacing w:val="-6"/>
          <w:sz w:val="24"/>
          <w:szCs w:val="24"/>
          <w:lang w:eastAsia="ar-SA"/>
        </w:rPr>
      </w:pPr>
    </w:p>
    <w:p w:rsidR="00E96FB5" w:rsidRPr="00FE35D7" w:rsidRDefault="00FE35D7" w:rsidP="00E96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4DC">
        <w:rPr>
          <w:rFonts w:ascii="Times New Roman" w:eastAsia="Times New Roman" w:hAnsi="Times New Roman"/>
          <w:spacing w:val="-14"/>
          <w:sz w:val="28"/>
          <w:szCs w:val="28"/>
          <w:lang w:eastAsia="ar-SA"/>
        </w:rPr>
        <w:t>Понятия и термины, используемые в муниципальной программе, принимаются в значениях, определенных</w:t>
      </w:r>
      <w:r w:rsidRPr="00FE35D7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законодательством </w:t>
      </w:r>
      <w:r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Российской Федерации</w:t>
      </w:r>
      <w:r w:rsidR="00E96FB5" w:rsidRPr="00FE35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FB5" w:rsidRPr="009A322D" w:rsidRDefault="00E96FB5" w:rsidP="005524DC">
      <w:pPr>
        <w:numPr>
          <w:ilvl w:val="0"/>
          <w:numId w:val="7"/>
        </w:numPr>
        <w:suppressAutoHyphens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Pr="009A322D">
        <w:rPr>
          <w:rFonts w:ascii="Times New Roman" w:eastAsia="Times New Roman" w:hAnsi="Times New Roman"/>
          <w:sz w:val="28"/>
          <w:szCs w:val="28"/>
          <w:lang w:eastAsia="ar-SA"/>
        </w:rPr>
        <w:t>арактеристика сферы реализации программы</w:t>
      </w:r>
    </w:p>
    <w:p w:rsidR="00E96FB5" w:rsidRPr="00B639DC" w:rsidRDefault="00E96FB5" w:rsidP="00E96F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639DC">
        <w:rPr>
          <w:rFonts w:ascii="Times New Roman" w:eastAsia="Arial" w:hAnsi="Times New Roman"/>
          <w:sz w:val="28"/>
          <w:szCs w:val="28"/>
          <w:lang w:eastAsia="ar-SA"/>
        </w:rPr>
        <w:t>Среди наиболее важных и требующих первоочередного решения проблем местного самоуправления стоит проблема недостаточно активного участия населения в решении вопросов местного значения. От социальной активности и гражданственности населения зависит успешная реализация реформы местного самоуправления.</w:t>
      </w:r>
    </w:p>
    <w:p w:rsidR="00E96FB5" w:rsidRDefault="00E96FB5" w:rsidP="00E96F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6"/>
          <w:sz w:val="28"/>
          <w:szCs w:val="28"/>
          <w:lang w:eastAsia="ar-SA"/>
        </w:rPr>
      </w:pPr>
      <w:r w:rsidRPr="00B639DC">
        <w:rPr>
          <w:rFonts w:ascii="Times New Roman" w:eastAsia="Arial" w:hAnsi="Times New Roman"/>
          <w:sz w:val="28"/>
          <w:szCs w:val="28"/>
          <w:lang w:eastAsia="ar-SA"/>
        </w:rPr>
        <w:t xml:space="preserve">Гражданское участие в местном самоуправлении является одним из базовых принципов функционирования института публичной власти, </w:t>
      </w:r>
      <w:r w:rsidRPr="009A322D">
        <w:rPr>
          <w:rFonts w:ascii="Times New Roman" w:eastAsia="Arial" w:hAnsi="Times New Roman"/>
          <w:spacing w:val="-6"/>
          <w:sz w:val="28"/>
          <w:szCs w:val="28"/>
          <w:lang w:eastAsia="ar-SA"/>
        </w:rPr>
        <w:t>составляющего одну из основ конституционного строя в Российской Федерации.</w:t>
      </w:r>
    </w:p>
    <w:p w:rsidR="00E96FB5" w:rsidRDefault="00E96FB5" w:rsidP="00E96F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6"/>
          <w:sz w:val="28"/>
          <w:szCs w:val="28"/>
          <w:lang w:eastAsia="ar-SA"/>
        </w:rPr>
      </w:pP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Целью муниципальной </w:t>
      </w:r>
      <w:r w:rsidR="00522C05">
        <w:rPr>
          <w:rFonts w:ascii="Times New Roman" w:eastAsia="Arial" w:hAnsi="Times New Roman"/>
          <w:spacing w:val="-6"/>
          <w:sz w:val="28"/>
          <w:szCs w:val="28"/>
          <w:lang w:eastAsia="ar-SA"/>
        </w:rPr>
        <w:t>п</w:t>
      </w: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рограммы «Содействие участию населения </w:t>
      </w:r>
      <w:r w:rsidR="005524DC">
        <w:rPr>
          <w:rFonts w:ascii="Times New Roman" w:eastAsia="Arial" w:hAnsi="Times New Roman"/>
          <w:spacing w:val="-6"/>
          <w:sz w:val="28"/>
          <w:szCs w:val="28"/>
          <w:lang w:eastAsia="ar-SA"/>
        </w:rPr>
        <w:br/>
      </w: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>в осуществлении местного самоуправления в иных формах на те</w:t>
      </w:r>
      <w:r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рритории МО «Город Всеволожск» </w:t>
      </w: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>на 20</w:t>
      </w:r>
      <w:r w:rsidR="00B14DD3">
        <w:rPr>
          <w:rFonts w:ascii="Times New Roman" w:eastAsia="Arial" w:hAnsi="Times New Roman"/>
          <w:spacing w:val="-6"/>
          <w:sz w:val="28"/>
          <w:szCs w:val="28"/>
          <w:lang w:eastAsia="ar-SA"/>
        </w:rPr>
        <w:t>2</w:t>
      </w:r>
      <w:r w:rsidR="00522C05">
        <w:rPr>
          <w:rFonts w:ascii="Times New Roman" w:eastAsia="Arial" w:hAnsi="Times New Roman"/>
          <w:spacing w:val="-6"/>
          <w:sz w:val="28"/>
          <w:szCs w:val="28"/>
          <w:lang w:eastAsia="ar-SA"/>
        </w:rPr>
        <w:t>0-202</w:t>
      </w:r>
      <w:r w:rsidR="00EF14D6">
        <w:rPr>
          <w:rFonts w:ascii="Times New Roman" w:eastAsia="Arial" w:hAnsi="Times New Roman"/>
          <w:spacing w:val="-6"/>
          <w:sz w:val="28"/>
          <w:szCs w:val="28"/>
          <w:lang w:eastAsia="ar-SA"/>
        </w:rPr>
        <w:t>4</w:t>
      </w: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 год» (далее - </w:t>
      </w:r>
      <w:r w:rsidR="00522C05">
        <w:rPr>
          <w:rFonts w:ascii="Times New Roman" w:eastAsia="Arial" w:hAnsi="Times New Roman"/>
          <w:spacing w:val="-6"/>
          <w:sz w:val="28"/>
          <w:szCs w:val="28"/>
          <w:lang w:eastAsia="ar-SA"/>
        </w:rPr>
        <w:t>П</w:t>
      </w: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>рограмма) является активизация населения в определении приоритетов расходования средств местных бюджетов и поддержк</w:t>
      </w:r>
      <w:r w:rsidR="005C114E">
        <w:rPr>
          <w:rFonts w:ascii="Times New Roman" w:eastAsia="Arial" w:hAnsi="Times New Roman"/>
          <w:spacing w:val="-6"/>
          <w:sz w:val="28"/>
          <w:szCs w:val="28"/>
          <w:lang w:eastAsia="ar-SA"/>
        </w:rPr>
        <w:t>и</w:t>
      </w: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 инициативных предложений граждан </w:t>
      </w:r>
      <w:r w:rsidR="005524DC">
        <w:rPr>
          <w:rFonts w:ascii="Times New Roman" w:eastAsia="Arial" w:hAnsi="Times New Roman"/>
          <w:spacing w:val="-6"/>
          <w:sz w:val="28"/>
          <w:szCs w:val="28"/>
          <w:lang w:eastAsia="ar-SA"/>
        </w:rPr>
        <w:br/>
      </w: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в решении вопросов местного значения, содействие участия населения </w:t>
      </w:r>
      <w:r w:rsidR="005524DC">
        <w:rPr>
          <w:rFonts w:ascii="Times New Roman" w:eastAsia="Arial" w:hAnsi="Times New Roman"/>
          <w:spacing w:val="-6"/>
          <w:sz w:val="28"/>
          <w:szCs w:val="28"/>
          <w:lang w:eastAsia="ar-SA"/>
        </w:rPr>
        <w:br/>
      </w: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в осуществлении местного самоуправления в иных формах на территории МО «Город Всеволожск» в решении вопросов местного значения, создание наиболее благоприятных </w:t>
      </w:r>
      <w:r w:rsidR="00B05F93" w:rsidRPr="00B05F93">
        <w:rPr>
          <w:rFonts w:ascii="Times New Roman" w:eastAsia="Arial" w:hAnsi="Times New Roman"/>
          <w:spacing w:val="-6"/>
          <w:sz w:val="28"/>
          <w:szCs w:val="28"/>
          <w:lang w:eastAsia="ar-SA"/>
        </w:rPr>
        <w:t>условий для отдыха и заня</w:t>
      </w:r>
      <w:r w:rsidR="00B05F93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тий массовым спортом населения </w:t>
      </w:r>
      <w:r w:rsidR="005524DC">
        <w:rPr>
          <w:rFonts w:ascii="Times New Roman" w:eastAsia="Arial" w:hAnsi="Times New Roman"/>
          <w:spacing w:val="-6"/>
          <w:sz w:val="28"/>
          <w:szCs w:val="28"/>
          <w:lang w:eastAsia="ar-SA"/>
        </w:rPr>
        <w:br/>
      </w:r>
      <w:r w:rsidR="00B05F93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и  </w:t>
      </w:r>
      <w:r w:rsidR="00B05F93" w:rsidRPr="00B05F93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обеспечение устойчивого развития территории, </w:t>
      </w:r>
      <w:r w:rsidR="00B05F93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в том числе </w:t>
      </w:r>
      <w:r w:rsidR="00B05F93" w:rsidRPr="00B05F93">
        <w:rPr>
          <w:rFonts w:ascii="Times New Roman" w:eastAsia="Arial" w:hAnsi="Times New Roman"/>
          <w:spacing w:val="-6"/>
          <w:sz w:val="28"/>
          <w:szCs w:val="28"/>
          <w:lang w:eastAsia="ar-SA"/>
        </w:rPr>
        <w:t>улучшени</w:t>
      </w:r>
      <w:r w:rsidR="00B05F93">
        <w:rPr>
          <w:rFonts w:ascii="Times New Roman" w:eastAsia="Arial" w:hAnsi="Times New Roman"/>
          <w:spacing w:val="-6"/>
          <w:sz w:val="28"/>
          <w:szCs w:val="28"/>
          <w:lang w:eastAsia="ar-SA"/>
        </w:rPr>
        <w:t>е</w:t>
      </w:r>
      <w:r w:rsidR="00B05F93" w:rsidRPr="00B05F93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 архитектурно-художественного оформления улиц города</w:t>
      </w:r>
      <w:r>
        <w:rPr>
          <w:rFonts w:ascii="Times New Roman" w:eastAsia="Arial" w:hAnsi="Times New Roman"/>
          <w:spacing w:val="-6"/>
          <w:sz w:val="28"/>
          <w:szCs w:val="28"/>
          <w:lang w:eastAsia="ar-SA"/>
        </w:rPr>
        <w:t>.</w:t>
      </w:r>
    </w:p>
    <w:p w:rsidR="00E96FB5" w:rsidRPr="00BA2E31" w:rsidRDefault="00E96FB5" w:rsidP="00E96F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6"/>
          <w:sz w:val="28"/>
          <w:szCs w:val="28"/>
          <w:lang w:eastAsia="ar-SA"/>
        </w:rPr>
      </w:pP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Разработка и реализация </w:t>
      </w:r>
      <w:r w:rsidR="00522C05">
        <w:rPr>
          <w:rFonts w:ascii="Times New Roman" w:eastAsia="Arial" w:hAnsi="Times New Roman"/>
          <w:spacing w:val="-6"/>
          <w:sz w:val="28"/>
          <w:szCs w:val="28"/>
          <w:lang w:eastAsia="ar-SA"/>
        </w:rPr>
        <w:t>п</w:t>
      </w: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>рограммы позволит обеспечить:</w:t>
      </w:r>
    </w:p>
    <w:p w:rsidR="00E96FB5" w:rsidRDefault="00E96FB5" w:rsidP="00E96F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6"/>
          <w:sz w:val="28"/>
          <w:szCs w:val="28"/>
          <w:lang w:eastAsia="ar-SA"/>
        </w:rPr>
      </w:pP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- </w:t>
      </w:r>
      <w:r w:rsidR="00B05F93" w:rsidRPr="00B05F93">
        <w:rPr>
          <w:rFonts w:ascii="Times New Roman" w:eastAsia="Arial" w:hAnsi="Times New Roman"/>
          <w:spacing w:val="-6"/>
          <w:sz w:val="28"/>
          <w:szCs w:val="28"/>
          <w:lang w:eastAsia="ar-SA"/>
        </w:rPr>
        <w:t>создание наиболее благоприятных условий для отдыха и занятий массовым спортом населения</w:t>
      </w: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>;</w:t>
      </w:r>
    </w:p>
    <w:p w:rsidR="0007098C" w:rsidRPr="00BA2E31" w:rsidRDefault="0007098C" w:rsidP="00E96F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6"/>
          <w:sz w:val="28"/>
          <w:szCs w:val="28"/>
          <w:lang w:eastAsia="ar-SA"/>
        </w:rPr>
      </w:pPr>
      <w:r>
        <w:rPr>
          <w:rFonts w:ascii="Times New Roman" w:eastAsia="Arial" w:hAnsi="Times New Roman"/>
          <w:spacing w:val="-6"/>
          <w:sz w:val="28"/>
          <w:szCs w:val="28"/>
          <w:lang w:eastAsia="ar-SA"/>
        </w:rPr>
        <w:t>-</w:t>
      </w:r>
      <w:r w:rsidRPr="0007098C">
        <w:t xml:space="preserve"> </w:t>
      </w:r>
      <w:r>
        <w:rPr>
          <w:rFonts w:ascii="Times New Roman" w:eastAsia="Arial" w:hAnsi="Times New Roman"/>
          <w:spacing w:val="-6"/>
          <w:sz w:val="28"/>
          <w:szCs w:val="28"/>
          <w:lang w:eastAsia="ar-SA"/>
        </w:rPr>
        <w:t>п</w:t>
      </w:r>
      <w:r w:rsidRPr="0007098C">
        <w:rPr>
          <w:rFonts w:ascii="Times New Roman" w:eastAsia="Arial" w:hAnsi="Times New Roman"/>
          <w:spacing w:val="-6"/>
          <w:sz w:val="28"/>
          <w:szCs w:val="28"/>
          <w:lang w:eastAsia="ar-SA"/>
        </w:rPr>
        <w:t>овышени</w:t>
      </w:r>
      <w:r>
        <w:rPr>
          <w:rFonts w:ascii="Times New Roman" w:eastAsia="Arial" w:hAnsi="Times New Roman"/>
          <w:spacing w:val="-6"/>
          <w:sz w:val="28"/>
          <w:szCs w:val="28"/>
          <w:lang w:eastAsia="ar-SA"/>
        </w:rPr>
        <w:t>е</w:t>
      </w:r>
      <w:r w:rsidRPr="0007098C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 уровня безопасности пешеходного движения</w:t>
      </w:r>
      <w:r>
        <w:rPr>
          <w:rFonts w:ascii="Times New Roman" w:eastAsia="Arial" w:hAnsi="Times New Roman"/>
          <w:spacing w:val="-6"/>
          <w:sz w:val="28"/>
          <w:szCs w:val="28"/>
          <w:lang w:eastAsia="ar-SA"/>
        </w:rPr>
        <w:t>;</w:t>
      </w:r>
    </w:p>
    <w:p w:rsidR="00E96FB5" w:rsidRPr="009A322D" w:rsidRDefault="00E96FB5" w:rsidP="00B05F9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6"/>
          <w:sz w:val="28"/>
          <w:szCs w:val="28"/>
          <w:lang w:eastAsia="ar-SA"/>
        </w:rPr>
      </w:pPr>
      <w:r w:rsidRPr="00BA2E31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- </w:t>
      </w:r>
      <w:r w:rsidR="00B05F93" w:rsidRPr="00B05F93">
        <w:rPr>
          <w:rFonts w:ascii="Times New Roman" w:eastAsia="Arial" w:hAnsi="Times New Roman"/>
          <w:spacing w:val="-6"/>
          <w:sz w:val="28"/>
          <w:szCs w:val="28"/>
          <w:lang w:eastAsia="ar-SA"/>
        </w:rPr>
        <w:t>улучшение архитектурно-художественного оформления улиц города</w:t>
      </w:r>
      <w:r w:rsidR="00B05F93">
        <w:rPr>
          <w:rFonts w:ascii="Times New Roman" w:eastAsia="Arial" w:hAnsi="Times New Roman"/>
          <w:spacing w:val="-6"/>
          <w:sz w:val="28"/>
          <w:szCs w:val="28"/>
          <w:lang w:eastAsia="ar-SA"/>
        </w:rPr>
        <w:t>.</w:t>
      </w:r>
    </w:p>
    <w:p w:rsidR="00E96FB5" w:rsidRPr="00BA2E31" w:rsidRDefault="00E96FB5" w:rsidP="00E96F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A2E31">
        <w:rPr>
          <w:rFonts w:ascii="Times New Roman" w:eastAsia="Arial" w:hAnsi="Times New Roman"/>
          <w:sz w:val="28"/>
          <w:szCs w:val="28"/>
          <w:lang w:eastAsia="ar-SA"/>
        </w:rPr>
        <w:t xml:space="preserve">Целью в сфере физической культуры и спорта является создание условий, обеспечивающих возможность для населения вести активный </w:t>
      </w:r>
      <w:r w:rsidR="005524DC">
        <w:rPr>
          <w:rFonts w:ascii="Times New Roman" w:eastAsia="Arial" w:hAnsi="Times New Roman"/>
          <w:sz w:val="28"/>
          <w:szCs w:val="28"/>
          <w:lang w:eastAsia="ar-SA"/>
        </w:rPr>
        <w:br/>
      </w:r>
      <w:r w:rsidRPr="00BA2E31">
        <w:rPr>
          <w:rFonts w:ascii="Times New Roman" w:eastAsia="Arial" w:hAnsi="Times New Roman"/>
          <w:sz w:val="28"/>
          <w:szCs w:val="28"/>
          <w:lang w:eastAsia="ar-SA"/>
        </w:rPr>
        <w:t>и здоровый образ жизни, систематически заниматься физической культурой и спортом, получать доступ к развитой спортивной инфраструктуре.</w:t>
      </w:r>
    </w:p>
    <w:p w:rsidR="00E96FB5" w:rsidRPr="00BA2E31" w:rsidRDefault="00E96FB5" w:rsidP="00E96F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A2E31">
        <w:rPr>
          <w:rFonts w:ascii="Times New Roman" w:eastAsia="Arial" w:hAnsi="Times New Roman"/>
          <w:sz w:val="28"/>
          <w:szCs w:val="28"/>
          <w:lang w:eastAsia="ar-SA"/>
        </w:rPr>
        <w:t>Для достижения поставленной цели необходимо решить задачи в сфере физической культуры и спорта:</w:t>
      </w:r>
    </w:p>
    <w:p w:rsidR="00E96FB5" w:rsidRPr="00BA2E31" w:rsidRDefault="00E96FB5" w:rsidP="00E96F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A2E31">
        <w:rPr>
          <w:rFonts w:ascii="Times New Roman" w:eastAsia="Arial" w:hAnsi="Times New Roman"/>
          <w:sz w:val="28"/>
          <w:szCs w:val="28"/>
          <w:lang w:eastAsia="ar-SA"/>
        </w:rPr>
        <w:t xml:space="preserve">- развитие системы организации досуга населения, обеспечивающей доступность занятий физической культурой и спортом, в том числе, </w:t>
      </w:r>
      <w:r w:rsidR="005524DC">
        <w:rPr>
          <w:rFonts w:ascii="Times New Roman" w:eastAsia="Arial" w:hAnsi="Times New Roman"/>
          <w:sz w:val="28"/>
          <w:szCs w:val="28"/>
          <w:lang w:eastAsia="ar-SA"/>
        </w:rPr>
        <w:br/>
      </w:r>
      <w:r w:rsidRPr="00BA2E31">
        <w:rPr>
          <w:rFonts w:ascii="Times New Roman" w:eastAsia="Arial" w:hAnsi="Times New Roman"/>
          <w:sz w:val="28"/>
          <w:szCs w:val="28"/>
          <w:lang w:eastAsia="ar-SA"/>
        </w:rPr>
        <w:t xml:space="preserve">в качестве первоочередных задач </w:t>
      </w:r>
      <w:r w:rsidR="005524DC">
        <w:rPr>
          <w:rFonts w:ascii="Times New Roman" w:eastAsia="Arial" w:hAnsi="Times New Roman"/>
          <w:sz w:val="28"/>
          <w:szCs w:val="28"/>
          <w:lang w:eastAsia="ar-SA"/>
        </w:rPr>
        <w:t>-</w:t>
      </w:r>
      <w:r w:rsidRPr="00BA2E31">
        <w:rPr>
          <w:rFonts w:ascii="Times New Roman" w:eastAsia="Arial" w:hAnsi="Times New Roman"/>
          <w:sz w:val="28"/>
          <w:szCs w:val="28"/>
          <w:lang w:eastAsia="ar-SA"/>
        </w:rPr>
        <w:t xml:space="preserve"> увеличение разнообразия предлагаемых направлений и форм организации занятий физической культурой и спортом, и увеличение доли населения, регулярно занимающегося физкультурой </w:t>
      </w:r>
      <w:r w:rsidR="005524DC">
        <w:rPr>
          <w:rFonts w:ascii="Times New Roman" w:eastAsia="Arial" w:hAnsi="Times New Roman"/>
          <w:sz w:val="28"/>
          <w:szCs w:val="28"/>
          <w:lang w:eastAsia="ar-SA"/>
        </w:rPr>
        <w:br/>
      </w:r>
      <w:r w:rsidRPr="00BA2E31">
        <w:rPr>
          <w:rFonts w:ascii="Times New Roman" w:eastAsia="Arial" w:hAnsi="Times New Roman"/>
          <w:sz w:val="28"/>
          <w:szCs w:val="28"/>
          <w:lang w:eastAsia="ar-SA"/>
        </w:rPr>
        <w:t>и спортом;</w:t>
      </w:r>
    </w:p>
    <w:p w:rsidR="00E96FB5" w:rsidRPr="00BA2E31" w:rsidRDefault="00E96FB5" w:rsidP="00E96F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A2E31">
        <w:rPr>
          <w:rFonts w:ascii="Times New Roman" w:eastAsia="Arial" w:hAnsi="Times New Roman"/>
          <w:sz w:val="28"/>
          <w:szCs w:val="28"/>
          <w:lang w:eastAsia="ar-SA"/>
        </w:rPr>
        <w:t>- развитие сети плоскостных спортивных сооружения («дворовых» спортивных площадок).</w:t>
      </w:r>
    </w:p>
    <w:p w:rsidR="00E96FB5" w:rsidRDefault="00E96FB5" w:rsidP="00E96FB5">
      <w:pPr>
        <w:widowControl w:val="0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639DC">
        <w:rPr>
          <w:rFonts w:ascii="Times New Roman" w:eastAsia="Arial" w:hAnsi="Times New Roman"/>
          <w:sz w:val="28"/>
          <w:szCs w:val="28"/>
          <w:lang w:eastAsia="ar-SA"/>
        </w:rPr>
        <w:t>С</w:t>
      </w:r>
      <w:r w:rsidR="00B14DD3">
        <w:rPr>
          <w:rFonts w:ascii="Times New Roman" w:eastAsia="Arial" w:hAnsi="Times New Roman"/>
          <w:sz w:val="28"/>
          <w:szCs w:val="28"/>
          <w:lang w:eastAsia="ar-SA"/>
        </w:rPr>
        <w:t xml:space="preserve">рок реализации </w:t>
      </w:r>
      <w:r w:rsidR="00522C05">
        <w:rPr>
          <w:rFonts w:ascii="Times New Roman" w:eastAsia="Arial" w:hAnsi="Times New Roman"/>
          <w:sz w:val="28"/>
          <w:szCs w:val="28"/>
          <w:lang w:eastAsia="ar-SA"/>
        </w:rPr>
        <w:t>п</w:t>
      </w:r>
      <w:r w:rsidR="00B14DD3">
        <w:rPr>
          <w:rFonts w:ascii="Times New Roman" w:eastAsia="Arial" w:hAnsi="Times New Roman"/>
          <w:sz w:val="28"/>
          <w:szCs w:val="28"/>
          <w:lang w:eastAsia="ar-SA"/>
        </w:rPr>
        <w:t>рограммы: 2020</w:t>
      </w:r>
      <w:r w:rsidR="00522C05">
        <w:rPr>
          <w:rFonts w:ascii="Times New Roman" w:eastAsia="Arial" w:hAnsi="Times New Roman"/>
          <w:sz w:val="28"/>
          <w:szCs w:val="28"/>
          <w:lang w:eastAsia="ar-SA"/>
        </w:rPr>
        <w:t>-202</w:t>
      </w:r>
      <w:r w:rsidR="00EF14D6">
        <w:rPr>
          <w:rFonts w:ascii="Times New Roman" w:eastAsia="Arial" w:hAnsi="Times New Roman"/>
          <w:sz w:val="28"/>
          <w:szCs w:val="28"/>
          <w:lang w:eastAsia="ar-SA"/>
        </w:rPr>
        <w:t>4</w:t>
      </w:r>
      <w:r w:rsidRPr="00B639DC">
        <w:rPr>
          <w:rFonts w:ascii="Times New Roman" w:eastAsia="Arial" w:hAnsi="Times New Roman"/>
          <w:sz w:val="28"/>
          <w:szCs w:val="28"/>
          <w:lang w:eastAsia="ar-SA"/>
        </w:rPr>
        <w:t xml:space="preserve"> год.</w:t>
      </w:r>
    </w:p>
    <w:p w:rsidR="007F0966" w:rsidRPr="007F0966" w:rsidRDefault="007F0966" w:rsidP="007F0966">
      <w:pPr>
        <w:pStyle w:val="a5"/>
        <w:widowControl w:val="0"/>
        <w:numPr>
          <w:ilvl w:val="0"/>
          <w:numId w:val="7"/>
        </w:numPr>
        <w:suppressAutoHyphens/>
        <w:autoSpaceDE w:val="0"/>
        <w:spacing w:before="120"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Целевые показатели</w:t>
      </w:r>
    </w:p>
    <w:p w:rsidR="00E96FB5" w:rsidRPr="00B639DC" w:rsidRDefault="00E96FB5" w:rsidP="00E96FB5">
      <w:pPr>
        <w:widowControl w:val="0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524DC">
        <w:rPr>
          <w:rFonts w:ascii="Times New Roman" w:eastAsia="Arial" w:hAnsi="Times New Roman"/>
          <w:sz w:val="28"/>
          <w:szCs w:val="28"/>
          <w:lang w:eastAsia="ar-SA"/>
        </w:rPr>
        <w:t xml:space="preserve">Мероприятия </w:t>
      </w:r>
      <w:r w:rsidR="00522C05" w:rsidRPr="005524DC">
        <w:rPr>
          <w:rFonts w:ascii="Times New Roman" w:eastAsia="Arial" w:hAnsi="Times New Roman"/>
          <w:sz w:val="28"/>
          <w:szCs w:val="28"/>
          <w:lang w:eastAsia="ar-SA"/>
        </w:rPr>
        <w:t>П</w:t>
      </w:r>
      <w:r w:rsidRPr="005524DC">
        <w:rPr>
          <w:rFonts w:ascii="Times New Roman" w:eastAsia="Arial" w:hAnsi="Times New Roman"/>
          <w:sz w:val="28"/>
          <w:szCs w:val="28"/>
          <w:lang w:eastAsia="ar-SA"/>
        </w:rPr>
        <w:t>рограммы разработаны исходя из необходимости благоустройства мест для отдыха и занятий</w:t>
      </w:r>
      <w:r w:rsidR="0007098C">
        <w:rPr>
          <w:rFonts w:ascii="Times New Roman" w:eastAsia="Arial" w:hAnsi="Times New Roman"/>
          <w:sz w:val="28"/>
          <w:szCs w:val="28"/>
          <w:lang w:eastAsia="ar-SA"/>
        </w:rPr>
        <w:t xml:space="preserve"> массовым спортом населения, </w:t>
      </w:r>
      <w:r w:rsidR="0007098C">
        <w:rPr>
          <w:rFonts w:ascii="Times New Roman" w:eastAsia="Arial" w:hAnsi="Times New Roman"/>
          <w:sz w:val="28"/>
          <w:szCs w:val="28"/>
          <w:lang w:eastAsia="ar-SA"/>
        </w:rPr>
        <w:lastRenderedPageBreak/>
        <w:t>п</w:t>
      </w:r>
      <w:r w:rsidR="0007098C" w:rsidRPr="0007098C">
        <w:rPr>
          <w:rFonts w:ascii="Times New Roman" w:eastAsia="Arial" w:hAnsi="Times New Roman"/>
          <w:sz w:val="28"/>
          <w:szCs w:val="28"/>
          <w:lang w:eastAsia="ar-SA"/>
        </w:rPr>
        <w:t>овышения уровня безопасности пешеходного движения</w:t>
      </w:r>
      <w:r w:rsidRPr="00BA2E31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07098C" w:rsidRPr="0007098C">
        <w:rPr>
          <w:rFonts w:ascii="Times New Roman" w:eastAsia="Arial" w:hAnsi="Times New Roman"/>
          <w:sz w:val="28"/>
          <w:szCs w:val="28"/>
          <w:lang w:eastAsia="ar-SA"/>
        </w:rPr>
        <w:t xml:space="preserve">и улучшение эстетического состояния территории </w:t>
      </w:r>
      <w:proofErr w:type="spellStart"/>
      <w:r w:rsidR="0007098C" w:rsidRPr="0007098C">
        <w:rPr>
          <w:rFonts w:ascii="Times New Roman" w:eastAsia="Arial" w:hAnsi="Times New Roman"/>
          <w:sz w:val="28"/>
          <w:szCs w:val="28"/>
          <w:lang w:eastAsia="ar-SA"/>
        </w:rPr>
        <w:t>г.Всеволожска</w:t>
      </w:r>
      <w:proofErr w:type="spellEnd"/>
      <w:r w:rsidR="0007098C" w:rsidRPr="0007098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B639DC">
        <w:rPr>
          <w:rFonts w:ascii="Times New Roman" w:eastAsia="Arial" w:hAnsi="Times New Roman"/>
          <w:sz w:val="28"/>
          <w:szCs w:val="28"/>
          <w:lang w:eastAsia="ar-SA"/>
        </w:rPr>
        <w:t xml:space="preserve">с учетом финансовых ресурсов, выделяемых на финансирование </w:t>
      </w:r>
      <w:r w:rsidR="00522C05">
        <w:rPr>
          <w:rFonts w:ascii="Times New Roman" w:eastAsia="Arial" w:hAnsi="Times New Roman"/>
          <w:sz w:val="28"/>
          <w:szCs w:val="28"/>
          <w:lang w:eastAsia="ar-SA"/>
        </w:rPr>
        <w:t>П</w:t>
      </w:r>
      <w:r w:rsidRPr="00B639DC">
        <w:rPr>
          <w:rFonts w:ascii="Times New Roman" w:eastAsia="Arial" w:hAnsi="Times New Roman"/>
          <w:sz w:val="28"/>
          <w:szCs w:val="28"/>
          <w:lang w:eastAsia="ar-SA"/>
        </w:rPr>
        <w:t xml:space="preserve">рограммы, </w:t>
      </w:r>
      <w:r w:rsidR="005524DC">
        <w:rPr>
          <w:rFonts w:ascii="Times New Roman" w:eastAsia="Arial" w:hAnsi="Times New Roman"/>
          <w:sz w:val="28"/>
          <w:szCs w:val="28"/>
          <w:lang w:eastAsia="ar-SA"/>
        </w:rPr>
        <w:br/>
      </w:r>
      <w:r w:rsidRPr="00B639DC">
        <w:rPr>
          <w:rFonts w:ascii="Times New Roman" w:eastAsia="Arial" w:hAnsi="Times New Roman"/>
          <w:sz w:val="28"/>
          <w:szCs w:val="28"/>
          <w:lang w:eastAsia="ar-SA"/>
        </w:rPr>
        <w:t>и полномочий, закрепленных за органами местного самоуправления действующим законодательством.</w:t>
      </w:r>
    </w:p>
    <w:p w:rsidR="00E96FB5" w:rsidRPr="00B639DC" w:rsidRDefault="00E96FB5" w:rsidP="00E96F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9D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целевыми показателями (индикаторами) </w:t>
      </w:r>
      <w:r w:rsidR="00522C0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639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</w:t>
      </w:r>
      <w:r w:rsidR="007F0966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г. </w:t>
      </w:r>
      <w:r w:rsidRPr="00B639DC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E96FB5" w:rsidRDefault="00E96FB5" w:rsidP="00E96F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017"/>
        <w:gridCol w:w="2423"/>
        <w:gridCol w:w="2423"/>
      </w:tblGrid>
      <w:tr w:rsidR="00E96FB5" w:rsidRPr="00B639DC" w:rsidTr="007B4003">
        <w:trPr>
          <w:trHeight w:val="543"/>
        </w:trPr>
        <w:tc>
          <w:tcPr>
            <w:tcW w:w="827" w:type="dxa"/>
            <w:vAlign w:val="center"/>
          </w:tcPr>
          <w:p w:rsidR="00E96FB5" w:rsidRPr="00B639DC" w:rsidRDefault="00E96FB5" w:rsidP="007B4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639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017" w:type="dxa"/>
            <w:vAlign w:val="center"/>
          </w:tcPr>
          <w:p w:rsidR="00E96FB5" w:rsidRPr="00B639DC" w:rsidRDefault="00E96FB5" w:rsidP="007B4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639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Показатель (индикатор) (наименование)</w:t>
            </w:r>
          </w:p>
        </w:tc>
        <w:tc>
          <w:tcPr>
            <w:tcW w:w="2423" w:type="dxa"/>
          </w:tcPr>
          <w:p w:rsidR="00E96FB5" w:rsidRPr="00B639DC" w:rsidRDefault="00E96FB5" w:rsidP="007B40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39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2423" w:type="dxa"/>
          </w:tcPr>
          <w:p w:rsidR="00E96FB5" w:rsidRPr="00B639DC" w:rsidRDefault="00E96FB5" w:rsidP="007B40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39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</w:tbl>
    <w:p w:rsidR="00E96FB5" w:rsidRPr="00BF29F9" w:rsidRDefault="00E96FB5" w:rsidP="00E96FB5">
      <w:pPr>
        <w:tabs>
          <w:tab w:val="left" w:pos="0"/>
        </w:tabs>
        <w:spacing w:after="0" w:line="14" w:lineRule="auto"/>
        <w:ind w:firstLine="709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017"/>
        <w:gridCol w:w="2423"/>
        <w:gridCol w:w="2423"/>
      </w:tblGrid>
      <w:tr w:rsidR="00E96FB5" w:rsidRPr="00B639DC" w:rsidTr="007B4003">
        <w:trPr>
          <w:trHeight w:val="267"/>
          <w:tblHeader/>
        </w:trPr>
        <w:tc>
          <w:tcPr>
            <w:tcW w:w="827" w:type="dxa"/>
            <w:vAlign w:val="center"/>
          </w:tcPr>
          <w:p w:rsidR="00E96FB5" w:rsidRPr="00BF29F9" w:rsidRDefault="00E96FB5" w:rsidP="007B4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BF29F9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17" w:type="dxa"/>
            <w:vAlign w:val="center"/>
          </w:tcPr>
          <w:p w:rsidR="00E96FB5" w:rsidRPr="00BF29F9" w:rsidRDefault="00E96FB5" w:rsidP="007B4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BF29F9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23" w:type="dxa"/>
          </w:tcPr>
          <w:p w:rsidR="00E96FB5" w:rsidRPr="00BF29F9" w:rsidRDefault="00E96FB5" w:rsidP="007B40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BF29F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3" w:type="dxa"/>
          </w:tcPr>
          <w:p w:rsidR="00E96FB5" w:rsidRPr="00BF29F9" w:rsidRDefault="00E96FB5" w:rsidP="007B40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BF29F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E96FB5" w:rsidRPr="00B639DC" w:rsidTr="007B4003">
        <w:trPr>
          <w:trHeight w:val="537"/>
        </w:trPr>
        <w:tc>
          <w:tcPr>
            <w:tcW w:w="827" w:type="dxa"/>
          </w:tcPr>
          <w:p w:rsidR="00E96FB5" w:rsidRPr="00B639DC" w:rsidRDefault="00E96FB5" w:rsidP="007B400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39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7" w:type="dxa"/>
          </w:tcPr>
          <w:p w:rsidR="00E96FB5" w:rsidRPr="00B639DC" w:rsidRDefault="00E2232F" w:rsidP="00493D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23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Приобретение и установка детских игровых, спортивных элементов на территории общего пользования, ограниченной д. 6 по ул. Связи, д. 3,5,7 по ул. Победы и д. 4,6,8 по ул. Дружбы </w:t>
            </w:r>
            <w:proofErr w:type="spellStart"/>
            <w:r w:rsidRPr="00E223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г.Всеволожска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Ленинградской области</w:t>
            </w:r>
          </w:p>
        </w:tc>
        <w:tc>
          <w:tcPr>
            <w:tcW w:w="2423" w:type="dxa"/>
            <w:vAlign w:val="center"/>
          </w:tcPr>
          <w:p w:rsidR="00E96FB5" w:rsidRPr="00B639DC" w:rsidRDefault="00FE35D7" w:rsidP="007B4003">
            <w:pPr>
              <w:shd w:val="clear" w:color="auto" w:fill="FFFFFF"/>
              <w:suppressAutoHyphens/>
              <w:snapToGrid w:val="0"/>
              <w:spacing w:before="375" w:after="225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усл</w:t>
            </w:r>
            <w:proofErr w:type="spellEnd"/>
            <w:r w:rsidR="00E96FB5" w:rsidRPr="00B639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ед.</w:t>
            </w:r>
          </w:p>
        </w:tc>
        <w:tc>
          <w:tcPr>
            <w:tcW w:w="2423" w:type="dxa"/>
            <w:vAlign w:val="center"/>
          </w:tcPr>
          <w:p w:rsidR="00E96FB5" w:rsidRPr="00B639DC" w:rsidRDefault="00E96FB5" w:rsidP="007B40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07098C" w:rsidRPr="00B639DC" w:rsidRDefault="00E96FB5" w:rsidP="007F0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9DC">
        <w:rPr>
          <w:rFonts w:ascii="Times New Roman" w:eastAsia="Arial" w:hAnsi="Times New Roman"/>
          <w:sz w:val="28"/>
          <w:szCs w:val="28"/>
          <w:lang w:eastAsia="ar-SA"/>
        </w:rPr>
        <w:t xml:space="preserve">Финансирование мероприятий </w:t>
      </w:r>
      <w:r w:rsidR="00522C05">
        <w:rPr>
          <w:rFonts w:ascii="Times New Roman" w:eastAsia="Arial" w:hAnsi="Times New Roman"/>
          <w:sz w:val="28"/>
          <w:szCs w:val="28"/>
          <w:lang w:eastAsia="ar-SA"/>
        </w:rPr>
        <w:t>П</w:t>
      </w:r>
      <w:r w:rsidRPr="00B639DC">
        <w:rPr>
          <w:rFonts w:ascii="Times New Roman" w:eastAsia="Arial" w:hAnsi="Times New Roman"/>
          <w:sz w:val="28"/>
          <w:szCs w:val="28"/>
          <w:lang w:eastAsia="ar-SA"/>
        </w:rPr>
        <w:t xml:space="preserve">рограммы </w:t>
      </w:r>
      <w:r w:rsidR="00522C05">
        <w:rPr>
          <w:rFonts w:ascii="Times New Roman" w:eastAsia="Arial" w:hAnsi="Times New Roman"/>
          <w:sz w:val="28"/>
          <w:szCs w:val="28"/>
          <w:lang w:eastAsia="ar-SA"/>
        </w:rPr>
        <w:t xml:space="preserve">в 2020 году </w:t>
      </w:r>
      <w:r w:rsidRPr="00B639DC">
        <w:rPr>
          <w:rFonts w:ascii="Times New Roman" w:eastAsia="Arial" w:hAnsi="Times New Roman"/>
          <w:sz w:val="28"/>
          <w:szCs w:val="28"/>
          <w:lang w:eastAsia="ar-SA"/>
        </w:rPr>
        <w:t xml:space="preserve">осуществляется за счет средств бюджета Ленинградской области, </w:t>
      </w:r>
      <w:r w:rsidRPr="00753055">
        <w:rPr>
          <w:rFonts w:ascii="Times New Roman" w:eastAsia="Arial" w:hAnsi="Times New Roman"/>
          <w:sz w:val="28"/>
          <w:szCs w:val="28"/>
          <w:lang w:eastAsia="ar-SA"/>
        </w:rPr>
        <w:t xml:space="preserve">в размере </w:t>
      </w:r>
      <w:r w:rsidR="005524DC">
        <w:rPr>
          <w:rFonts w:ascii="Times New Roman" w:eastAsia="Arial" w:hAnsi="Times New Roman"/>
          <w:sz w:val="28"/>
          <w:szCs w:val="28"/>
          <w:lang w:eastAsia="ar-SA"/>
        </w:rPr>
        <w:t>-</w:t>
      </w:r>
      <w:r w:rsidR="00FE35D7" w:rsidRPr="00753055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F6316F" w:rsidRPr="00753055">
        <w:rPr>
          <w:rFonts w:ascii="Times New Roman" w:eastAsia="Arial" w:hAnsi="Times New Roman"/>
          <w:sz w:val="28"/>
          <w:szCs w:val="28"/>
          <w:lang w:eastAsia="ar-SA"/>
        </w:rPr>
        <w:t>3</w:t>
      </w:r>
      <w:r w:rsidR="0059707F" w:rsidRPr="00753055">
        <w:rPr>
          <w:rFonts w:ascii="Times New Roman" w:eastAsia="Arial" w:hAnsi="Times New Roman"/>
          <w:sz w:val="28"/>
          <w:szCs w:val="28"/>
          <w:lang w:eastAsia="ar-SA"/>
        </w:rPr>
        <w:t> 205 110,00</w:t>
      </w:r>
      <w:r w:rsidRPr="00753055">
        <w:rPr>
          <w:rFonts w:ascii="Times New Roman" w:eastAsia="Arial" w:hAnsi="Times New Roman"/>
          <w:sz w:val="28"/>
          <w:szCs w:val="28"/>
          <w:lang w:eastAsia="ar-SA"/>
        </w:rPr>
        <w:t xml:space="preserve"> рублей и местного бюджета в размере </w:t>
      </w:r>
      <w:r w:rsidR="005524DC">
        <w:rPr>
          <w:rFonts w:ascii="Times New Roman" w:eastAsia="Arial" w:hAnsi="Times New Roman"/>
          <w:sz w:val="28"/>
          <w:szCs w:val="28"/>
          <w:lang w:eastAsia="ar-SA"/>
        </w:rPr>
        <w:t>-</w:t>
      </w:r>
      <w:r w:rsidRPr="00753055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F6316F" w:rsidRPr="00753055">
        <w:rPr>
          <w:rFonts w:ascii="Times New Roman" w:eastAsia="Arial" w:hAnsi="Times New Roman"/>
          <w:sz w:val="28"/>
          <w:szCs w:val="28"/>
          <w:lang w:eastAsia="ar-SA"/>
        </w:rPr>
        <w:t>425 400,00</w:t>
      </w:r>
      <w:r w:rsidRPr="00753055">
        <w:rPr>
          <w:rFonts w:ascii="Times New Roman" w:eastAsia="Arial" w:hAnsi="Times New Roman"/>
          <w:sz w:val="28"/>
          <w:szCs w:val="28"/>
          <w:lang w:eastAsia="ar-SA"/>
        </w:rPr>
        <w:t xml:space="preserve"> рубля, а также иных источников </w:t>
      </w:r>
      <w:r w:rsidR="005524DC">
        <w:rPr>
          <w:rFonts w:ascii="Times New Roman" w:eastAsia="Arial" w:hAnsi="Times New Roman"/>
          <w:sz w:val="28"/>
          <w:szCs w:val="28"/>
          <w:lang w:eastAsia="ar-SA"/>
        </w:rPr>
        <w:t xml:space="preserve">- </w:t>
      </w:r>
      <w:r w:rsidRPr="00753055">
        <w:rPr>
          <w:rFonts w:ascii="Times New Roman" w:eastAsia="Arial" w:hAnsi="Times New Roman"/>
          <w:sz w:val="28"/>
          <w:szCs w:val="28"/>
          <w:lang w:eastAsia="ar-SA"/>
        </w:rPr>
        <w:t xml:space="preserve">материально-техническое участие юридических лиц, трудовое участие граждан соизмеримое размере не менее </w:t>
      </w:r>
      <w:r w:rsidR="009D22ED" w:rsidRPr="00753055">
        <w:rPr>
          <w:rFonts w:ascii="Times New Roman" w:eastAsia="Arial" w:hAnsi="Times New Roman"/>
          <w:sz w:val="28"/>
          <w:szCs w:val="28"/>
          <w:lang w:eastAsia="ar-SA"/>
        </w:rPr>
        <w:t>37 118,40</w:t>
      </w:r>
      <w:r w:rsidRPr="00753055">
        <w:rPr>
          <w:rFonts w:ascii="Times New Roman" w:eastAsia="Arial" w:hAnsi="Times New Roman"/>
          <w:sz w:val="28"/>
          <w:szCs w:val="28"/>
          <w:lang w:eastAsia="ar-SA"/>
        </w:rPr>
        <w:t xml:space="preserve"> рублей.</w:t>
      </w:r>
      <w:r w:rsidRPr="00B639DC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B639DC">
        <w:rPr>
          <w:rFonts w:ascii="Times New Roman" w:eastAsia="Arial" w:hAnsi="Times New Roman"/>
          <w:b/>
          <w:sz w:val="28"/>
          <w:szCs w:val="28"/>
          <w:lang w:eastAsia="ar-SA"/>
        </w:rPr>
        <w:tab/>
      </w:r>
      <w:r w:rsidRPr="00B639DC">
        <w:rPr>
          <w:rFonts w:ascii="Times New Roman" w:eastAsia="Arial" w:hAnsi="Times New Roman"/>
          <w:b/>
          <w:sz w:val="28"/>
          <w:szCs w:val="28"/>
          <w:lang w:eastAsia="ar-SA"/>
        </w:rPr>
        <w:tab/>
      </w:r>
      <w:r w:rsidR="0007098C" w:rsidRPr="00B639D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целевыми показателями (индикаторами) </w:t>
      </w:r>
      <w:r w:rsidR="0007098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7098C" w:rsidRPr="00B639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</w:t>
      </w:r>
      <w:r w:rsidR="007F0966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г. </w:t>
      </w:r>
      <w:r w:rsidR="0007098C" w:rsidRPr="00B639DC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07098C" w:rsidRDefault="0007098C" w:rsidP="000709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017"/>
        <w:gridCol w:w="2423"/>
        <w:gridCol w:w="2423"/>
      </w:tblGrid>
      <w:tr w:rsidR="0007098C" w:rsidRPr="00B639DC" w:rsidTr="004264BC">
        <w:trPr>
          <w:trHeight w:val="543"/>
        </w:trPr>
        <w:tc>
          <w:tcPr>
            <w:tcW w:w="827" w:type="dxa"/>
            <w:vAlign w:val="center"/>
          </w:tcPr>
          <w:p w:rsidR="0007098C" w:rsidRPr="00B639DC" w:rsidRDefault="0007098C" w:rsidP="00426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639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017" w:type="dxa"/>
            <w:vAlign w:val="center"/>
          </w:tcPr>
          <w:p w:rsidR="0007098C" w:rsidRPr="00B639DC" w:rsidRDefault="0007098C" w:rsidP="00426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639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Показатель (индикатор) (наименование)</w:t>
            </w:r>
          </w:p>
        </w:tc>
        <w:tc>
          <w:tcPr>
            <w:tcW w:w="2423" w:type="dxa"/>
          </w:tcPr>
          <w:p w:rsidR="0007098C" w:rsidRPr="00B639DC" w:rsidRDefault="0007098C" w:rsidP="00426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39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2423" w:type="dxa"/>
          </w:tcPr>
          <w:p w:rsidR="0007098C" w:rsidRPr="00B639DC" w:rsidRDefault="0007098C" w:rsidP="00426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39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</w:tbl>
    <w:p w:rsidR="0007098C" w:rsidRPr="00BF29F9" w:rsidRDefault="0007098C" w:rsidP="0007098C">
      <w:pPr>
        <w:tabs>
          <w:tab w:val="left" w:pos="0"/>
        </w:tabs>
        <w:spacing w:after="0" w:line="14" w:lineRule="auto"/>
        <w:ind w:firstLine="709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017"/>
        <w:gridCol w:w="2423"/>
        <w:gridCol w:w="2423"/>
      </w:tblGrid>
      <w:tr w:rsidR="0007098C" w:rsidRPr="00B639DC" w:rsidTr="004264BC">
        <w:trPr>
          <w:trHeight w:val="267"/>
          <w:tblHeader/>
        </w:trPr>
        <w:tc>
          <w:tcPr>
            <w:tcW w:w="827" w:type="dxa"/>
            <w:vAlign w:val="center"/>
          </w:tcPr>
          <w:p w:rsidR="0007098C" w:rsidRPr="00BF29F9" w:rsidRDefault="0007098C" w:rsidP="00426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BF29F9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17" w:type="dxa"/>
            <w:vAlign w:val="center"/>
          </w:tcPr>
          <w:p w:rsidR="0007098C" w:rsidRPr="00BF29F9" w:rsidRDefault="0007098C" w:rsidP="00426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BF29F9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23" w:type="dxa"/>
          </w:tcPr>
          <w:p w:rsidR="0007098C" w:rsidRPr="00BF29F9" w:rsidRDefault="0007098C" w:rsidP="00426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BF29F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3" w:type="dxa"/>
          </w:tcPr>
          <w:p w:rsidR="0007098C" w:rsidRPr="00BF29F9" w:rsidRDefault="0007098C" w:rsidP="00426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BF29F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07098C" w:rsidRPr="00B639DC" w:rsidTr="004264BC">
        <w:trPr>
          <w:trHeight w:val="537"/>
        </w:trPr>
        <w:tc>
          <w:tcPr>
            <w:tcW w:w="827" w:type="dxa"/>
          </w:tcPr>
          <w:p w:rsidR="0007098C" w:rsidRPr="00B639DC" w:rsidRDefault="0007098C" w:rsidP="00426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39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7" w:type="dxa"/>
          </w:tcPr>
          <w:p w:rsidR="0007098C" w:rsidRPr="00B639DC" w:rsidRDefault="0007098C" w:rsidP="004264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709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Приобретение и установка стационарных приборов освещения на пешеходных переходах города Всеволожска Ленинградской области</w:t>
            </w:r>
          </w:p>
        </w:tc>
        <w:tc>
          <w:tcPr>
            <w:tcW w:w="2423" w:type="dxa"/>
            <w:vAlign w:val="center"/>
          </w:tcPr>
          <w:p w:rsidR="0007098C" w:rsidRPr="00B639DC" w:rsidRDefault="0007098C" w:rsidP="004264BC">
            <w:pPr>
              <w:shd w:val="clear" w:color="auto" w:fill="FFFFFF"/>
              <w:suppressAutoHyphens/>
              <w:snapToGrid w:val="0"/>
              <w:spacing w:before="375" w:after="225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усл</w:t>
            </w:r>
            <w:proofErr w:type="spellEnd"/>
            <w:r w:rsidRPr="00B639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ед.</w:t>
            </w:r>
          </w:p>
        </w:tc>
        <w:tc>
          <w:tcPr>
            <w:tcW w:w="2423" w:type="dxa"/>
            <w:vAlign w:val="center"/>
          </w:tcPr>
          <w:p w:rsidR="0007098C" w:rsidRPr="00B639DC" w:rsidRDefault="0007098C" w:rsidP="00426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7098C" w:rsidRPr="00B639DC" w:rsidTr="004264BC">
        <w:trPr>
          <w:trHeight w:val="537"/>
        </w:trPr>
        <w:tc>
          <w:tcPr>
            <w:tcW w:w="827" w:type="dxa"/>
          </w:tcPr>
          <w:p w:rsidR="0007098C" w:rsidRPr="00B639DC" w:rsidRDefault="007F0966" w:rsidP="00426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7" w:type="dxa"/>
          </w:tcPr>
          <w:p w:rsidR="0007098C" w:rsidRPr="00B639DC" w:rsidRDefault="0007098C" w:rsidP="004264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709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Приобретение и установка спортивных элементов на территории города Всеволожска Ленинградской области</w:t>
            </w:r>
          </w:p>
        </w:tc>
        <w:tc>
          <w:tcPr>
            <w:tcW w:w="2423" w:type="dxa"/>
            <w:vAlign w:val="center"/>
          </w:tcPr>
          <w:p w:rsidR="0007098C" w:rsidRPr="00B639DC" w:rsidRDefault="0007098C" w:rsidP="004264BC">
            <w:pPr>
              <w:shd w:val="clear" w:color="auto" w:fill="FFFFFF"/>
              <w:suppressAutoHyphens/>
              <w:snapToGrid w:val="0"/>
              <w:spacing w:before="375" w:after="225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усл</w:t>
            </w:r>
            <w:proofErr w:type="spellEnd"/>
            <w:r w:rsidRPr="00B639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ед.</w:t>
            </w:r>
          </w:p>
        </w:tc>
        <w:tc>
          <w:tcPr>
            <w:tcW w:w="2423" w:type="dxa"/>
            <w:vAlign w:val="center"/>
          </w:tcPr>
          <w:p w:rsidR="0007098C" w:rsidRPr="00B639DC" w:rsidRDefault="0007098C" w:rsidP="00426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7098C" w:rsidRPr="00B639DC" w:rsidTr="004264BC">
        <w:trPr>
          <w:trHeight w:val="537"/>
        </w:trPr>
        <w:tc>
          <w:tcPr>
            <w:tcW w:w="827" w:type="dxa"/>
          </w:tcPr>
          <w:p w:rsidR="0007098C" w:rsidRPr="00B639DC" w:rsidRDefault="007F0966" w:rsidP="00426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7" w:type="dxa"/>
          </w:tcPr>
          <w:p w:rsidR="0007098C" w:rsidRPr="00B639DC" w:rsidRDefault="00606738" w:rsidP="004264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0673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Выполнение работ по благоустройству территории общего пользования, в районе моста по ул. Советская города Всеволожска Ленинградской области</w:t>
            </w:r>
          </w:p>
        </w:tc>
        <w:tc>
          <w:tcPr>
            <w:tcW w:w="2423" w:type="dxa"/>
            <w:vAlign w:val="center"/>
          </w:tcPr>
          <w:p w:rsidR="0007098C" w:rsidRPr="00B639DC" w:rsidRDefault="0007098C" w:rsidP="004264BC">
            <w:pPr>
              <w:shd w:val="clear" w:color="auto" w:fill="FFFFFF"/>
              <w:suppressAutoHyphens/>
              <w:snapToGrid w:val="0"/>
              <w:spacing w:before="375" w:after="225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усл</w:t>
            </w:r>
            <w:proofErr w:type="spellEnd"/>
            <w:r w:rsidRPr="00B639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ед.</w:t>
            </w:r>
          </w:p>
        </w:tc>
        <w:tc>
          <w:tcPr>
            <w:tcW w:w="2423" w:type="dxa"/>
            <w:vAlign w:val="center"/>
          </w:tcPr>
          <w:p w:rsidR="0007098C" w:rsidRPr="00B639DC" w:rsidRDefault="0007098C" w:rsidP="00426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7F0966" w:rsidRDefault="007F0966" w:rsidP="007F0966">
      <w:pPr>
        <w:tabs>
          <w:tab w:val="left" w:pos="147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ab/>
      </w:r>
      <w:r w:rsidR="00606738" w:rsidRPr="00B639DC">
        <w:rPr>
          <w:rFonts w:ascii="Times New Roman" w:eastAsia="Arial" w:hAnsi="Times New Roman"/>
          <w:sz w:val="28"/>
          <w:szCs w:val="28"/>
          <w:lang w:eastAsia="ar-SA"/>
        </w:rPr>
        <w:t xml:space="preserve">Финансирование мероприятий </w:t>
      </w:r>
      <w:r w:rsidR="00606738">
        <w:rPr>
          <w:rFonts w:ascii="Times New Roman" w:eastAsia="Arial" w:hAnsi="Times New Roman"/>
          <w:sz w:val="28"/>
          <w:szCs w:val="28"/>
          <w:lang w:eastAsia="ar-SA"/>
        </w:rPr>
        <w:t>П</w:t>
      </w:r>
      <w:r w:rsidR="00606738" w:rsidRPr="00B639DC">
        <w:rPr>
          <w:rFonts w:ascii="Times New Roman" w:eastAsia="Arial" w:hAnsi="Times New Roman"/>
          <w:sz w:val="28"/>
          <w:szCs w:val="28"/>
          <w:lang w:eastAsia="ar-SA"/>
        </w:rPr>
        <w:t xml:space="preserve">рограммы </w:t>
      </w:r>
      <w:r w:rsidR="00606738">
        <w:rPr>
          <w:rFonts w:ascii="Times New Roman" w:eastAsia="Arial" w:hAnsi="Times New Roman"/>
          <w:sz w:val="28"/>
          <w:szCs w:val="28"/>
          <w:lang w:eastAsia="ar-SA"/>
        </w:rPr>
        <w:t xml:space="preserve">в 2021 году </w:t>
      </w:r>
      <w:r w:rsidR="00606738" w:rsidRPr="00B639DC">
        <w:rPr>
          <w:rFonts w:ascii="Times New Roman" w:eastAsia="Arial" w:hAnsi="Times New Roman"/>
          <w:sz w:val="28"/>
          <w:szCs w:val="28"/>
          <w:lang w:eastAsia="ar-SA"/>
        </w:rPr>
        <w:t xml:space="preserve">осуществляется за счет средств бюджета Ленинградской области, </w:t>
      </w:r>
      <w:r w:rsidR="00606738" w:rsidRPr="00753055">
        <w:rPr>
          <w:rFonts w:ascii="Times New Roman" w:eastAsia="Arial" w:hAnsi="Times New Roman"/>
          <w:sz w:val="28"/>
          <w:szCs w:val="28"/>
          <w:lang w:eastAsia="ar-SA"/>
        </w:rPr>
        <w:t xml:space="preserve">в размере </w:t>
      </w:r>
      <w:r w:rsidR="00DB68D5">
        <w:rPr>
          <w:rFonts w:ascii="Times New Roman" w:eastAsia="Arial" w:hAnsi="Times New Roman"/>
          <w:sz w:val="28"/>
          <w:szCs w:val="28"/>
          <w:lang w:eastAsia="ar-SA"/>
        </w:rPr>
        <w:t>–</w:t>
      </w:r>
      <w:r w:rsidR="00606738" w:rsidRPr="00753055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DB68D5" w:rsidRPr="00DB68D5">
        <w:rPr>
          <w:rFonts w:ascii="Times New Roman" w:eastAsia="Arial" w:hAnsi="Times New Roman"/>
          <w:sz w:val="28"/>
          <w:szCs w:val="28"/>
          <w:lang w:eastAsia="ar-SA"/>
        </w:rPr>
        <w:t>3</w:t>
      </w:r>
      <w:r w:rsidR="00DB68D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="00DB68D5" w:rsidRPr="00DB68D5">
        <w:rPr>
          <w:rFonts w:ascii="Times New Roman" w:eastAsia="Arial" w:hAnsi="Times New Roman"/>
          <w:sz w:val="28"/>
          <w:szCs w:val="28"/>
          <w:lang w:eastAsia="ar-SA"/>
        </w:rPr>
        <w:t>178</w:t>
      </w:r>
      <w:r w:rsidR="00DB68D5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DB68D5" w:rsidRPr="007F0966">
        <w:rPr>
          <w:rFonts w:ascii="Times New Roman" w:eastAsia="Arial" w:hAnsi="Times New Roman"/>
          <w:sz w:val="28"/>
          <w:szCs w:val="28"/>
          <w:lang w:eastAsia="ar-SA"/>
        </w:rPr>
        <w:t>000,00</w:t>
      </w:r>
      <w:r w:rsidR="00606738" w:rsidRPr="007F0966">
        <w:rPr>
          <w:rFonts w:ascii="Times New Roman" w:eastAsia="Arial" w:hAnsi="Times New Roman"/>
          <w:sz w:val="28"/>
          <w:szCs w:val="28"/>
          <w:lang w:eastAsia="ar-SA"/>
        </w:rPr>
        <w:t xml:space="preserve"> рублей и местного бюджета в размере </w:t>
      </w:r>
      <w:r w:rsidR="00DB68D5" w:rsidRPr="007F0966">
        <w:rPr>
          <w:rFonts w:ascii="Times New Roman" w:eastAsia="Arial" w:hAnsi="Times New Roman"/>
          <w:sz w:val="28"/>
          <w:szCs w:val="28"/>
          <w:lang w:eastAsia="ar-SA"/>
        </w:rPr>
        <w:t>–</w:t>
      </w:r>
      <w:r w:rsidR="00606738" w:rsidRPr="007F096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DB68D5" w:rsidRPr="007F0966">
        <w:rPr>
          <w:rFonts w:ascii="Times New Roman" w:eastAsia="Arial" w:hAnsi="Times New Roman"/>
          <w:sz w:val="28"/>
          <w:szCs w:val="28"/>
          <w:lang w:eastAsia="ar-SA"/>
        </w:rPr>
        <w:t>433 364,00</w:t>
      </w:r>
      <w:r w:rsidR="00606738" w:rsidRPr="007F0966">
        <w:rPr>
          <w:rFonts w:ascii="Times New Roman" w:eastAsia="Arial" w:hAnsi="Times New Roman"/>
          <w:sz w:val="28"/>
          <w:szCs w:val="28"/>
          <w:lang w:eastAsia="ar-SA"/>
        </w:rPr>
        <w:t xml:space="preserve"> рубля, а также иных источников</w:t>
      </w:r>
      <w:r w:rsidR="00606738" w:rsidRPr="00536E3E">
        <w:rPr>
          <w:rFonts w:ascii="Times New Roman" w:eastAsia="Arial" w:hAnsi="Times New Roman"/>
          <w:sz w:val="28"/>
          <w:szCs w:val="28"/>
          <w:lang w:eastAsia="ar-SA"/>
        </w:rPr>
        <w:t xml:space="preserve"> - материально-техническое участие юридических лиц, трудовое участие граждан соизмеримое размере не менее </w:t>
      </w:r>
      <w:r w:rsidR="00DB68D5" w:rsidRPr="00536E3E">
        <w:rPr>
          <w:rFonts w:ascii="Times New Roman" w:eastAsia="Arial" w:hAnsi="Times New Roman"/>
          <w:sz w:val="28"/>
          <w:szCs w:val="28"/>
          <w:lang w:eastAsia="ar-SA"/>
        </w:rPr>
        <w:t>61 565,79</w:t>
      </w:r>
      <w:r w:rsidR="00606738" w:rsidRPr="00536E3E">
        <w:rPr>
          <w:rFonts w:ascii="Times New Roman" w:eastAsia="Arial" w:hAnsi="Times New Roman"/>
          <w:sz w:val="28"/>
          <w:szCs w:val="28"/>
          <w:lang w:eastAsia="ar-SA"/>
        </w:rPr>
        <w:t xml:space="preserve"> рублей.</w:t>
      </w:r>
    </w:p>
    <w:p w:rsidR="00606738" w:rsidRDefault="007F0966" w:rsidP="007F0966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06738" w:rsidRDefault="00606738" w:rsidP="00606738">
      <w:pPr>
        <w:tabs>
          <w:tab w:val="left" w:pos="147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98C" w:rsidRPr="00606738" w:rsidRDefault="00606738" w:rsidP="00606738">
      <w:pPr>
        <w:tabs>
          <w:tab w:val="left" w:pos="1470"/>
        </w:tabs>
        <w:rPr>
          <w:rFonts w:ascii="Times New Roman" w:eastAsia="Times New Roman" w:hAnsi="Times New Roman"/>
          <w:sz w:val="24"/>
          <w:szCs w:val="24"/>
          <w:lang w:eastAsia="ru-RU"/>
        </w:rPr>
        <w:sectPr w:rsidR="0007098C" w:rsidRPr="00606738" w:rsidSect="00E007AD">
          <w:headerReference w:type="default" r:id="rId8"/>
          <w:headerReference w:type="first" r:id="rId9"/>
          <w:pgSz w:w="11906" w:h="16838"/>
          <w:pgMar w:top="993" w:right="851" w:bottom="28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16268" w:type="dxa"/>
        <w:tblLook w:val="04A0" w:firstRow="1" w:lastRow="0" w:firstColumn="1" w:lastColumn="0" w:noHBand="0" w:noVBand="1"/>
      </w:tblPr>
      <w:tblGrid>
        <w:gridCol w:w="8472"/>
        <w:gridCol w:w="7796"/>
      </w:tblGrid>
      <w:tr w:rsidR="00200A22" w:rsidTr="005524DC">
        <w:tc>
          <w:tcPr>
            <w:tcW w:w="8472" w:type="dxa"/>
            <w:shd w:val="clear" w:color="auto" w:fill="auto"/>
          </w:tcPr>
          <w:p w:rsidR="00200A22" w:rsidRPr="00C26E48" w:rsidRDefault="00200A22" w:rsidP="00C26E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200A22" w:rsidRPr="00C26E48" w:rsidRDefault="00200A22" w:rsidP="00C26E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24DC">
              <w:rPr>
                <w:rFonts w:ascii="Times New Roman" w:hAnsi="Times New Roman"/>
                <w:i/>
                <w:sz w:val="28"/>
                <w:szCs w:val="28"/>
              </w:rPr>
              <w:t>Приложение к муниципальной программе «Содействие участию населения в осуществлении местного самоуправления в иных формах на территории МО «Город Всеволожск» на 2020 – 2024 годы</w:t>
            </w:r>
            <w:r w:rsidRPr="00C26E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00A22" w:rsidRDefault="00200A22" w:rsidP="00200A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4DC" w:rsidRDefault="00E96FB5" w:rsidP="00E96F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A22">
        <w:rPr>
          <w:rFonts w:ascii="Times New Roman" w:eastAsia="Times New Roman" w:hAnsi="Times New Roman"/>
          <w:b/>
          <w:lang w:eastAsia="ru-RU"/>
        </w:rPr>
        <w:t xml:space="preserve"> </w:t>
      </w:r>
      <w:r w:rsidRPr="005524DC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</w:t>
      </w:r>
      <w:r w:rsidR="00522C05" w:rsidRPr="005524D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524DC">
        <w:rPr>
          <w:rFonts w:ascii="Times New Roman" w:eastAsia="Times New Roman" w:hAnsi="Times New Roman"/>
          <w:sz w:val="28"/>
          <w:szCs w:val="28"/>
          <w:lang w:eastAsia="ru-RU"/>
        </w:rPr>
        <w:t>рограммных мероприятий</w:t>
      </w:r>
      <w:r w:rsidR="00200A22" w:rsidRPr="005524DC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«Содействие участию населения в осуществлении местного самоуправления </w:t>
      </w:r>
    </w:p>
    <w:p w:rsidR="00E96FB5" w:rsidRPr="00200A22" w:rsidRDefault="00200A22" w:rsidP="00E96FB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524DC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иных формах на территории МО «Город Всеволожск» на 2020 </w:t>
      </w:r>
      <w:r w:rsidR="005524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524DC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годы</w:t>
      </w:r>
      <w:r w:rsidRPr="00200A22">
        <w:rPr>
          <w:rFonts w:ascii="Times New Roman" w:eastAsia="Times New Roman" w:hAnsi="Times New Roman"/>
          <w:b/>
          <w:lang w:eastAsia="ru-RU"/>
        </w:rPr>
        <w:t>»</w:t>
      </w:r>
    </w:p>
    <w:p w:rsidR="00E96FB5" w:rsidRPr="005524DC" w:rsidRDefault="00E96FB5" w:rsidP="00E96F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711"/>
        <w:gridCol w:w="2953"/>
        <w:gridCol w:w="1658"/>
        <w:gridCol w:w="1478"/>
        <w:gridCol w:w="1482"/>
        <w:gridCol w:w="1177"/>
        <w:gridCol w:w="1180"/>
        <w:gridCol w:w="2193"/>
        <w:gridCol w:w="1651"/>
      </w:tblGrid>
      <w:tr w:rsidR="005524DC" w:rsidRPr="005524DC" w:rsidTr="00DB68D5">
        <w:trPr>
          <w:trHeight w:val="201"/>
        </w:trPr>
        <w:tc>
          <w:tcPr>
            <w:tcW w:w="172" w:type="pct"/>
            <w:vMerge w:val="restart"/>
          </w:tcPr>
          <w:p w:rsidR="005524DC" w:rsidRPr="005524DC" w:rsidRDefault="005524DC" w:rsidP="00403378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4" w:type="pct"/>
            <w:vMerge w:val="restart"/>
          </w:tcPr>
          <w:p w:rsidR="005524DC" w:rsidRPr="005524DC" w:rsidRDefault="005524DC" w:rsidP="00403378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  <w:tc>
          <w:tcPr>
            <w:tcW w:w="921" w:type="pct"/>
            <w:vMerge w:val="restart"/>
          </w:tcPr>
          <w:p w:rsidR="005524DC" w:rsidRPr="005524DC" w:rsidRDefault="005524DC" w:rsidP="00403378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517" w:type="pct"/>
            <w:vMerge w:val="restart"/>
          </w:tcPr>
          <w:p w:rsidR="005524DC" w:rsidRPr="005524DC" w:rsidRDefault="005524DC" w:rsidP="0040337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решение какой задачи направлено мероприятие, результат</w:t>
            </w:r>
          </w:p>
        </w:tc>
        <w:tc>
          <w:tcPr>
            <w:tcW w:w="461" w:type="pct"/>
            <w:vMerge w:val="restart"/>
          </w:tcPr>
          <w:p w:rsidR="005524DC" w:rsidRPr="005524DC" w:rsidRDefault="005524DC" w:rsidP="0040337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462" w:type="pct"/>
            <w:vMerge w:val="restart"/>
          </w:tcPr>
          <w:p w:rsidR="005524DC" w:rsidRPr="005524DC" w:rsidRDefault="005524DC" w:rsidP="0040337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затрат на реализацию мероприятий, руб.</w:t>
            </w:r>
          </w:p>
        </w:tc>
        <w:tc>
          <w:tcPr>
            <w:tcW w:w="1419" w:type="pct"/>
            <w:gridSpan w:val="3"/>
          </w:tcPr>
          <w:p w:rsidR="005524DC" w:rsidRPr="005524DC" w:rsidRDefault="005524DC" w:rsidP="00403378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 финансирования, руб.</w:t>
            </w:r>
          </w:p>
        </w:tc>
        <w:tc>
          <w:tcPr>
            <w:tcW w:w="515" w:type="pct"/>
            <w:vMerge w:val="restart"/>
          </w:tcPr>
          <w:p w:rsidR="005524DC" w:rsidRPr="005524DC" w:rsidRDefault="005524DC" w:rsidP="00403378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за реализацию мероприятия</w:t>
            </w:r>
          </w:p>
        </w:tc>
      </w:tr>
      <w:tr w:rsidR="005524DC" w:rsidRPr="005524DC" w:rsidTr="00DB68D5">
        <w:trPr>
          <w:trHeight w:val="144"/>
        </w:trPr>
        <w:tc>
          <w:tcPr>
            <w:tcW w:w="172" w:type="pct"/>
            <w:vMerge/>
          </w:tcPr>
          <w:p w:rsidR="005524DC" w:rsidRPr="005524DC" w:rsidRDefault="005524DC" w:rsidP="00403378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</w:tcPr>
          <w:p w:rsidR="005524DC" w:rsidRPr="005524DC" w:rsidRDefault="005524DC" w:rsidP="00403378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</w:tcPr>
          <w:p w:rsidR="005524DC" w:rsidRPr="005524DC" w:rsidRDefault="005524DC" w:rsidP="00403378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</w:tcPr>
          <w:p w:rsidR="005524DC" w:rsidRPr="005524DC" w:rsidRDefault="005524DC" w:rsidP="0040337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</w:tcPr>
          <w:p w:rsidR="005524DC" w:rsidRPr="005524DC" w:rsidRDefault="005524DC" w:rsidP="0040337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5524DC" w:rsidRPr="005524DC" w:rsidRDefault="005524DC" w:rsidP="0040337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</w:tcPr>
          <w:p w:rsidR="005524DC" w:rsidRPr="005524DC" w:rsidRDefault="005524DC" w:rsidP="0040337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24DC" w:rsidRPr="005524DC" w:rsidRDefault="005524DC" w:rsidP="0040337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Средства ОБ</w:t>
            </w:r>
          </w:p>
        </w:tc>
        <w:tc>
          <w:tcPr>
            <w:tcW w:w="368" w:type="pct"/>
          </w:tcPr>
          <w:p w:rsidR="005524DC" w:rsidRPr="005524DC" w:rsidRDefault="005524DC" w:rsidP="0040337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24DC" w:rsidRPr="005524DC" w:rsidRDefault="005524DC" w:rsidP="0040337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Средства МБ</w:t>
            </w:r>
          </w:p>
        </w:tc>
        <w:tc>
          <w:tcPr>
            <w:tcW w:w="684" w:type="pct"/>
          </w:tcPr>
          <w:p w:rsidR="005524DC" w:rsidRPr="005524DC" w:rsidRDefault="005524DC" w:rsidP="0040337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Иные привлеченные средства (материально-техническое участие юридических лиц, трудовое участие граждан)</w:t>
            </w:r>
          </w:p>
        </w:tc>
        <w:tc>
          <w:tcPr>
            <w:tcW w:w="515" w:type="pct"/>
            <w:vMerge/>
          </w:tcPr>
          <w:p w:rsidR="005524DC" w:rsidRPr="005524DC" w:rsidRDefault="005524DC" w:rsidP="00403378">
            <w:pPr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524DC" w:rsidRPr="005524DC" w:rsidRDefault="005524DC" w:rsidP="005524DC">
      <w:pPr>
        <w:spacing w:after="0" w:line="14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3"/>
        <w:gridCol w:w="3107"/>
        <w:gridCol w:w="1648"/>
        <w:gridCol w:w="1466"/>
        <w:gridCol w:w="1283"/>
        <w:gridCol w:w="1356"/>
        <w:gridCol w:w="1286"/>
        <w:gridCol w:w="2068"/>
        <w:gridCol w:w="1639"/>
      </w:tblGrid>
      <w:tr w:rsidR="00E96FB5" w:rsidRPr="005524DC" w:rsidTr="00DB68D5">
        <w:trPr>
          <w:trHeight w:val="144"/>
          <w:tblHeader/>
        </w:trPr>
        <w:tc>
          <w:tcPr>
            <w:tcW w:w="168" w:type="pct"/>
          </w:tcPr>
          <w:p w:rsidR="00E96FB5" w:rsidRPr="005524DC" w:rsidRDefault="005524DC" w:rsidP="005524DC">
            <w:pPr>
              <w:snapToGrid w:val="0"/>
              <w:spacing w:before="20" w:after="2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</w:tcPr>
          <w:p w:rsidR="00E96FB5" w:rsidRPr="005524DC" w:rsidRDefault="005524DC" w:rsidP="005524DC">
            <w:pPr>
              <w:snapToGrid w:val="0"/>
              <w:spacing w:before="20" w:after="2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pct"/>
          </w:tcPr>
          <w:p w:rsidR="00E96FB5" w:rsidRPr="005524DC" w:rsidRDefault="005524DC" w:rsidP="005524DC">
            <w:pPr>
              <w:snapToGrid w:val="0"/>
              <w:spacing w:before="20" w:after="2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pct"/>
          </w:tcPr>
          <w:p w:rsidR="00E96FB5" w:rsidRPr="005524DC" w:rsidRDefault="005524DC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pct"/>
          </w:tcPr>
          <w:p w:rsidR="00E96FB5" w:rsidRPr="005524DC" w:rsidRDefault="005524DC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</w:tcPr>
          <w:p w:rsidR="00E96FB5" w:rsidRPr="005524DC" w:rsidRDefault="005524DC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" w:type="pct"/>
          </w:tcPr>
          <w:p w:rsidR="00E96FB5" w:rsidRPr="005524DC" w:rsidRDefault="005524DC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" w:type="pct"/>
          </w:tcPr>
          <w:p w:rsidR="00E96FB5" w:rsidRPr="005524DC" w:rsidRDefault="005524DC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5" w:type="pct"/>
          </w:tcPr>
          <w:p w:rsidR="00E96FB5" w:rsidRPr="005524DC" w:rsidRDefault="005524DC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" w:type="pct"/>
          </w:tcPr>
          <w:p w:rsidR="00E96FB5" w:rsidRPr="005524DC" w:rsidRDefault="005524DC" w:rsidP="005524DC">
            <w:pPr>
              <w:snapToGrid w:val="0"/>
              <w:spacing w:before="20" w:after="2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10</w:t>
            </w:r>
          </w:p>
        </w:tc>
      </w:tr>
      <w:tr w:rsidR="00E96FB5" w:rsidRPr="005524DC" w:rsidTr="005524DC">
        <w:trPr>
          <w:trHeight w:val="263"/>
        </w:trPr>
        <w:tc>
          <w:tcPr>
            <w:tcW w:w="5000" w:type="pct"/>
            <w:gridSpan w:val="10"/>
          </w:tcPr>
          <w:p w:rsidR="00E96FB5" w:rsidRPr="005524DC" w:rsidRDefault="00E96FB5" w:rsidP="005524DC">
            <w:pPr>
              <w:numPr>
                <w:ilvl w:val="0"/>
                <w:numId w:val="4"/>
              </w:num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«Создание благоприятных условий для проживания населения и обеспечение устойчивого развития территории»</w:t>
            </w:r>
          </w:p>
        </w:tc>
      </w:tr>
      <w:tr w:rsidR="00E96FB5" w:rsidRPr="005524DC" w:rsidTr="005524DC">
        <w:trPr>
          <w:trHeight w:val="263"/>
        </w:trPr>
        <w:tc>
          <w:tcPr>
            <w:tcW w:w="5000" w:type="pct"/>
            <w:gridSpan w:val="10"/>
          </w:tcPr>
          <w:p w:rsidR="00E96FB5" w:rsidRPr="005524DC" w:rsidRDefault="00E96FB5" w:rsidP="005524DC">
            <w:pPr>
              <w:numPr>
                <w:ilvl w:val="1"/>
                <w:numId w:val="4"/>
              </w:num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Содействие участия населения в осуществлении местного самоуправления в иных формах на территории муниципального образования «Город Всеволожск»</w:t>
            </w:r>
          </w:p>
        </w:tc>
      </w:tr>
      <w:tr w:rsidR="00F6316F" w:rsidRPr="005524DC" w:rsidTr="005524DC">
        <w:trPr>
          <w:trHeight w:val="263"/>
        </w:trPr>
        <w:tc>
          <w:tcPr>
            <w:tcW w:w="5000" w:type="pct"/>
            <w:gridSpan w:val="10"/>
          </w:tcPr>
          <w:p w:rsidR="00F6316F" w:rsidRPr="005524DC" w:rsidRDefault="00F6316F" w:rsidP="00493D16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Раздел 1. </w:t>
            </w:r>
            <w:r w:rsidR="0089111A" w:rsidRPr="0089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Приобретение и установка детских игровых, спортивных элементов на территории общего пользования, ограниченной д. 6 по ул. Связи, д. 3,5,7 по ул. Победы и д. 4,6,8 по ул. Дружбы </w:t>
            </w:r>
            <w:proofErr w:type="spellStart"/>
            <w:r w:rsidR="0089111A" w:rsidRPr="0089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г.Всеволожска</w:t>
            </w:r>
            <w:proofErr w:type="spellEnd"/>
            <w:r w:rsidR="0089111A" w:rsidRPr="0089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</w:tr>
      <w:tr w:rsidR="00E2232F" w:rsidRPr="005524DC" w:rsidTr="00DB68D5">
        <w:trPr>
          <w:trHeight w:val="279"/>
        </w:trPr>
        <w:tc>
          <w:tcPr>
            <w:tcW w:w="168" w:type="pct"/>
          </w:tcPr>
          <w:p w:rsidR="00E2232F" w:rsidRPr="005524DC" w:rsidRDefault="00E2232F" w:rsidP="00E2232F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</w:tcPr>
          <w:p w:rsidR="00E2232F" w:rsidRPr="005524DC" w:rsidRDefault="00E2232F" w:rsidP="00E2232F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и установка детских игровых, спортивных элементов на территории общего пользования, ограниченной д. 6 по ул. Связи, д. 3,5,7 по ул. Победы и д. 4,6,8 по ул. Дружбы </w:t>
            </w:r>
            <w:proofErr w:type="spellStart"/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г.Всеволожска</w:t>
            </w:r>
            <w:proofErr w:type="spellEnd"/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969" w:type="pct"/>
          </w:tcPr>
          <w:p w:rsidR="00E2232F" w:rsidRPr="005524DC" w:rsidRDefault="00E2232F" w:rsidP="00E2232F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общего пользования, ограниченн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 6 по ул. Связи, д. 3,5,7 по ул. Победы и д. 4,6,8 по ул. Дружбы </w:t>
            </w:r>
            <w:proofErr w:type="spellStart"/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г.Всеволожска</w:t>
            </w:r>
            <w:proofErr w:type="spellEnd"/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514" w:type="pct"/>
          </w:tcPr>
          <w:p w:rsidR="00E2232F" w:rsidRPr="005524DC" w:rsidRDefault="00E2232F" w:rsidP="00E2232F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Комфортность </w:t>
            </w: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проживания граждан;</w:t>
            </w:r>
          </w:p>
          <w:p w:rsidR="00E2232F" w:rsidRPr="005524DC" w:rsidRDefault="00E2232F" w:rsidP="00E2232F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эстетических качеств;</w:t>
            </w:r>
          </w:p>
          <w:p w:rsidR="00E2232F" w:rsidRPr="005524DC" w:rsidRDefault="00E2232F" w:rsidP="00E2232F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территории;</w:t>
            </w:r>
          </w:p>
          <w:p w:rsidR="00E2232F" w:rsidRPr="005524DC" w:rsidRDefault="00E2232F" w:rsidP="00E2232F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E2232F" w:rsidRPr="005524DC" w:rsidRDefault="00E2232F" w:rsidP="00E2232F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00" w:type="pct"/>
          </w:tcPr>
          <w:p w:rsidR="00E2232F" w:rsidRPr="00E2232F" w:rsidRDefault="00E2232F" w:rsidP="00E2232F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3 667 628,40</w:t>
            </w:r>
          </w:p>
        </w:tc>
        <w:tc>
          <w:tcPr>
            <w:tcW w:w="423" w:type="pct"/>
          </w:tcPr>
          <w:p w:rsidR="00E2232F" w:rsidRPr="00E2232F" w:rsidRDefault="00E2232F" w:rsidP="00E2232F">
            <w:pPr>
              <w:spacing w:before="20" w:after="20" w:line="200" w:lineRule="exact"/>
              <w:ind w:left="-1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3 205 110,00</w:t>
            </w:r>
          </w:p>
        </w:tc>
        <w:tc>
          <w:tcPr>
            <w:tcW w:w="401" w:type="pct"/>
          </w:tcPr>
          <w:p w:rsidR="00E2232F" w:rsidRPr="00E2232F" w:rsidRDefault="00E2232F" w:rsidP="00E2232F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425 400,00</w:t>
            </w:r>
          </w:p>
        </w:tc>
        <w:tc>
          <w:tcPr>
            <w:tcW w:w="645" w:type="pct"/>
          </w:tcPr>
          <w:p w:rsidR="00E2232F" w:rsidRPr="00E2232F" w:rsidRDefault="00E2232F" w:rsidP="00E2232F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37 118,40</w:t>
            </w:r>
          </w:p>
        </w:tc>
        <w:tc>
          <w:tcPr>
            <w:tcW w:w="511" w:type="pct"/>
          </w:tcPr>
          <w:p w:rsidR="00E2232F" w:rsidRPr="005524DC" w:rsidRDefault="005621C3" w:rsidP="00E2232F">
            <w:pPr>
              <w:suppressAutoHyphens/>
              <w:autoSpaceDE w:val="0"/>
              <w:spacing w:before="20" w:after="20" w:line="200" w:lineRule="exact"/>
              <w:outlineLvl w:val="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621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Муниципальное учреждение «Всеволожская муниципальная управляющая компания»</w:t>
            </w:r>
          </w:p>
        </w:tc>
      </w:tr>
      <w:tr w:rsidR="00E2232F" w:rsidRPr="005524DC" w:rsidTr="00DB68D5">
        <w:trPr>
          <w:trHeight w:val="279"/>
        </w:trPr>
        <w:tc>
          <w:tcPr>
            <w:tcW w:w="1649" w:type="pct"/>
            <w:gridSpan w:val="3"/>
          </w:tcPr>
          <w:p w:rsidR="00E2232F" w:rsidRPr="005524DC" w:rsidRDefault="00E2232F" w:rsidP="00E2232F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разделу 1</w:t>
            </w:r>
          </w:p>
        </w:tc>
        <w:tc>
          <w:tcPr>
            <w:tcW w:w="514" w:type="pct"/>
          </w:tcPr>
          <w:p w:rsidR="00E2232F" w:rsidRPr="005524DC" w:rsidRDefault="00E2232F" w:rsidP="00E2232F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E2232F" w:rsidRPr="005524DC" w:rsidRDefault="00E2232F" w:rsidP="00E2232F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E2232F" w:rsidRPr="00E2232F" w:rsidRDefault="00E2232F" w:rsidP="00E2232F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3 667 628,40</w:t>
            </w:r>
          </w:p>
        </w:tc>
        <w:tc>
          <w:tcPr>
            <w:tcW w:w="423" w:type="pct"/>
          </w:tcPr>
          <w:p w:rsidR="00E2232F" w:rsidRPr="00E2232F" w:rsidRDefault="00E2232F" w:rsidP="00E2232F">
            <w:pPr>
              <w:spacing w:before="20" w:after="20" w:line="200" w:lineRule="exact"/>
              <w:ind w:left="-1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3 205 110,00</w:t>
            </w:r>
          </w:p>
        </w:tc>
        <w:tc>
          <w:tcPr>
            <w:tcW w:w="401" w:type="pct"/>
          </w:tcPr>
          <w:p w:rsidR="00E2232F" w:rsidRPr="00E2232F" w:rsidRDefault="00E2232F" w:rsidP="00E2232F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425 400,00</w:t>
            </w:r>
          </w:p>
        </w:tc>
        <w:tc>
          <w:tcPr>
            <w:tcW w:w="645" w:type="pct"/>
          </w:tcPr>
          <w:p w:rsidR="00E2232F" w:rsidRPr="00E2232F" w:rsidRDefault="00E2232F" w:rsidP="00E2232F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37 118,40</w:t>
            </w:r>
          </w:p>
        </w:tc>
        <w:tc>
          <w:tcPr>
            <w:tcW w:w="511" w:type="pct"/>
          </w:tcPr>
          <w:p w:rsidR="00E2232F" w:rsidRPr="005524DC" w:rsidRDefault="00E2232F" w:rsidP="00E2232F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2C05" w:rsidRPr="005524DC" w:rsidTr="00DB68D5">
        <w:trPr>
          <w:trHeight w:val="279"/>
        </w:trPr>
        <w:tc>
          <w:tcPr>
            <w:tcW w:w="1649" w:type="pct"/>
            <w:gridSpan w:val="3"/>
          </w:tcPr>
          <w:p w:rsidR="00522C05" w:rsidRPr="005524DC" w:rsidRDefault="00522C05" w:rsidP="005524DC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на 2020 год</w:t>
            </w:r>
          </w:p>
        </w:tc>
        <w:tc>
          <w:tcPr>
            <w:tcW w:w="514" w:type="pct"/>
          </w:tcPr>
          <w:p w:rsidR="00522C05" w:rsidRPr="005524DC" w:rsidRDefault="00522C05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522C05" w:rsidRPr="005524DC" w:rsidRDefault="00522C05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522C05" w:rsidRPr="005524DC" w:rsidRDefault="00522C05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3 667 628,40</w:t>
            </w:r>
          </w:p>
        </w:tc>
        <w:tc>
          <w:tcPr>
            <w:tcW w:w="423" w:type="pct"/>
          </w:tcPr>
          <w:p w:rsidR="00522C05" w:rsidRPr="005524DC" w:rsidRDefault="00522C05" w:rsidP="002A2046">
            <w:pPr>
              <w:spacing w:before="20" w:after="20" w:line="200" w:lineRule="exact"/>
              <w:ind w:left="-17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3 205 110,00</w:t>
            </w:r>
          </w:p>
        </w:tc>
        <w:tc>
          <w:tcPr>
            <w:tcW w:w="401" w:type="pct"/>
          </w:tcPr>
          <w:p w:rsidR="00522C05" w:rsidRPr="005524DC" w:rsidRDefault="00522C05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425 400,00</w:t>
            </w:r>
          </w:p>
        </w:tc>
        <w:tc>
          <w:tcPr>
            <w:tcW w:w="645" w:type="pct"/>
          </w:tcPr>
          <w:p w:rsidR="00522C05" w:rsidRPr="005524DC" w:rsidRDefault="00522C05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37 118,40</w:t>
            </w:r>
          </w:p>
        </w:tc>
        <w:tc>
          <w:tcPr>
            <w:tcW w:w="511" w:type="pct"/>
          </w:tcPr>
          <w:p w:rsidR="00522C05" w:rsidRPr="005524DC" w:rsidRDefault="00522C05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264BC" w:rsidRPr="005524DC" w:rsidTr="004264BC">
        <w:trPr>
          <w:trHeight w:val="263"/>
        </w:trPr>
        <w:tc>
          <w:tcPr>
            <w:tcW w:w="5000" w:type="pct"/>
            <w:gridSpan w:val="10"/>
          </w:tcPr>
          <w:p w:rsidR="004264BC" w:rsidRPr="005524DC" w:rsidRDefault="004264BC" w:rsidP="004264B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264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Приобретение и установка спортивных элементов на территории города Всеволожска Ленинградской области</w:t>
            </w:r>
          </w:p>
        </w:tc>
      </w:tr>
      <w:tr w:rsidR="00DB68D5" w:rsidRPr="005524DC" w:rsidTr="00DB68D5">
        <w:trPr>
          <w:trHeight w:val="279"/>
        </w:trPr>
        <w:tc>
          <w:tcPr>
            <w:tcW w:w="168" w:type="pct"/>
          </w:tcPr>
          <w:p w:rsidR="00DB68D5" w:rsidRPr="005524DC" w:rsidRDefault="00DB68D5" w:rsidP="00DB68D5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</w:tcPr>
          <w:p w:rsidR="00DB68D5" w:rsidRPr="005524DC" w:rsidRDefault="00DB68D5" w:rsidP="00DB68D5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установка спортивных элементов на территории города Всеволожска Ленинградской области</w:t>
            </w:r>
          </w:p>
        </w:tc>
        <w:tc>
          <w:tcPr>
            <w:tcW w:w="969" w:type="pct"/>
          </w:tcPr>
          <w:p w:rsidR="00DB68D5" w:rsidRPr="005524DC" w:rsidRDefault="00DB68D5" w:rsidP="00DB68D5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территория </w:t>
            </w: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города Всеволожска Ленинградской области</w:t>
            </w:r>
          </w:p>
        </w:tc>
        <w:tc>
          <w:tcPr>
            <w:tcW w:w="514" w:type="pct"/>
          </w:tcPr>
          <w:p w:rsidR="00DB68D5" w:rsidRPr="005524DC" w:rsidRDefault="00DB68D5" w:rsidP="00DB68D5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Комфортность </w:t>
            </w: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проживания граждан;</w:t>
            </w:r>
          </w:p>
          <w:p w:rsidR="00DB68D5" w:rsidRPr="005524DC" w:rsidRDefault="00DB68D5" w:rsidP="00DB68D5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эстетических качеств;</w:t>
            </w:r>
          </w:p>
          <w:p w:rsidR="00DB68D5" w:rsidRPr="005524DC" w:rsidRDefault="00DB68D5" w:rsidP="00DB68D5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территории;</w:t>
            </w:r>
          </w:p>
          <w:p w:rsidR="00DB68D5" w:rsidRPr="005524DC" w:rsidRDefault="00DB68D5" w:rsidP="00DB68D5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00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521,93</w:t>
            </w:r>
          </w:p>
        </w:tc>
        <w:tc>
          <w:tcPr>
            <w:tcW w:w="423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999,91</w:t>
            </w:r>
          </w:p>
        </w:tc>
        <w:tc>
          <w:tcPr>
            <w:tcW w:w="401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000,09</w:t>
            </w:r>
          </w:p>
        </w:tc>
        <w:tc>
          <w:tcPr>
            <w:tcW w:w="645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521,93</w:t>
            </w:r>
          </w:p>
        </w:tc>
        <w:tc>
          <w:tcPr>
            <w:tcW w:w="511" w:type="pct"/>
          </w:tcPr>
          <w:p w:rsidR="00DB68D5" w:rsidRPr="005524DC" w:rsidRDefault="00536E3E" w:rsidP="00536E3E">
            <w:pPr>
              <w:suppressAutoHyphens/>
              <w:autoSpaceDE w:val="0"/>
              <w:spacing w:before="20" w:after="20" w:line="180" w:lineRule="exact"/>
              <w:outlineLvl w:val="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E3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униципальное учреждение</w:t>
            </w:r>
            <w:r w:rsidRPr="00536E3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«Всеволожская муниципальная управляющая компания»</w:t>
            </w:r>
          </w:p>
        </w:tc>
      </w:tr>
      <w:tr w:rsidR="00DB68D5" w:rsidRPr="005524DC" w:rsidTr="00DB68D5">
        <w:trPr>
          <w:trHeight w:val="279"/>
        </w:trPr>
        <w:tc>
          <w:tcPr>
            <w:tcW w:w="1649" w:type="pct"/>
            <w:gridSpan w:val="3"/>
          </w:tcPr>
          <w:p w:rsidR="00DB68D5" w:rsidRPr="005524DC" w:rsidRDefault="00DB68D5" w:rsidP="00DB68D5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pct"/>
          </w:tcPr>
          <w:p w:rsidR="00DB68D5" w:rsidRPr="005524DC" w:rsidRDefault="00DB68D5" w:rsidP="00DB68D5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DB68D5" w:rsidRPr="005524DC" w:rsidRDefault="00DB68D5" w:rsidP="00DB68D5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521,93</w:t>
            </w:r>
          </w:p>
        </w:tc>
        <w:tc>
          <w:tcPr>
            <w:tcW w:w="423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999,91</w:t>
            </w:r>
          </w:p>
        </w:tc>
        <w:tc>
          <w:tcPr>
            <w:tcW w:w="401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000,09</w:t>
            </w:r>
          </w:p>
        </w:tc>
        <w:tc>
          <w:tcPr>
            <w:tcW w:w="645" w:type="pct"/>
          </w:tcPr>
          <w:p w:rsidR="00DB68D5" w:rsidRPr="005524DC" w:rsidRDefault="00DB68D5" w:rsidP="00DB68D5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20 521,93</w:t>
            </w:r>
          </w:p>
        </w:tc>
        <w:tc>
          <w:tcPr>
            <w:tcW w:w="511" w:type="pct"/>
          </w:tcPr>
          <w:p w:rsidR="00DB68D5" w:rsidRPr="005524DC" w:rsidRDefault="00DB68D5" w:rsidP="00DB68D5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BC" w:rsidRPr="005524DC" w:rsidTr="004264BC">
        <w:trPr>
          <w:trHeight w:val="263"/>
        </w:trPr>
        <w:tc>
          <w:tcPr>
            <w:tcW w:w="5000" w:type="pct"/>
            <w:gridSpan w:val="10"/>
          </w:tcPr>
          <w:p w:rsidR="004264BC" w:rsidRPr="005524DC" w:rsidRDefault="004264BC" w:rsidP="004264B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264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Приобретение и установка стационарных приборов освещения на пешеходных переходах города Всеволожска Ленинградской области</w:t>
            </w:r>
          </w:p>
        </w:tc>
      </w:tr>
      <w:tr w:rsidR="004264BC" w:rsidRPr="005524DC" w:rsidTr="00DB68D5">
        <w:trPr>
          <w:trHeight w:val="279"/>
        </w:trPr>
        <w:tc>
          <w:tcPr>
            <w:tcW w:w="168" w:type="pct"/>
          </w:tcPr>
          <w:p w:rsidR="004264BC" w:rsidRPr="005524DC" w:rsidRDefault="004264BC" w:rsidP="004264BC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</w:tcPr>
          <w:p w:rsidR="004264BC" w:rsidRPr="005524DC" w:rsidRDefault="004264BC" w:rsidP="004264BC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установка стационарных приборов освещения на пешеходных переходах города Всеволожска Ленинградской области</w:t>
            </w:r>
          </w:p>
        </w:tc>
        <w:tc>
          <w:tcPr>
            <w:tcW w:w="969" w:type="pct"/>
          </w:tcPr>
          <w:p w:rsidR="004264BC" w:rsidRPr="005524DC" w:rsidRDefault="004264BC" w:rsidP="004264BC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территория </w:t>
            </w: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города Всеволожска Ленинградской области</w:t>
            </w:r>
          </w:p>
        </w:tc>
        <w:tc>
          <w:tcPr>
            <w:tcW w:w="514" w:type="pct"/>
          </w:tcPr>
          <w:p w:rsidR="004264BC" w:rsidRPr="005524DC" w:rsidRDefault="004264BC" w:rsidP="004264BC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Комфортность </w:t>
            </w: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проживания граждан;</w:t>
            </w:r>
          </w:p>
          <w:p w:rsidR="004264BC" w:rsidRPr="005524DC" w:rsidRDefault="004264BC" w:rsidP="004264BC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эстетических качеств;</w:t>
            </w:r>
          </w:p>
          <w:p w:rsidR="004264BC" w:rsidRPr="005524DC" w:rsidRDefault="004264BC" w:rsidP="004264BC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территории;</w:t>
            </w:r>
          </w:p>
          <w:p w:rsidR="004264BC" w:rsidRPr="005524DC" w:rsidRDefault="004264BC" w:rsidP="004264BC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4264BC" w:rsidRPr="005524DC" w:rsidRDefault="004264BC" w:rsidP="004264BC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00" w:type="pct"/>
          </w:tcPr>
          <w:p w:rsidR="004264BC" w:rsidRPr="005524DC" w:rsidRDefault="00DB68D5" w:rsidP="004264BC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521,93</w:t>
            </w:r>
          </w:p>
        </w:tc>
        <w:tc>
          <w:tcPr>
            <w:tcW w:w="423" w:type="pct"/>
          </w:tcPr>
          <w:p w:rsidR="004264BC" w:rsidRPr="005524DC" w:rsidRDefault="00DB68D5" w:rsidP="004264BC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999,82</w:t>
            </w:r>
          </w:p>
        </w:tc>
        <w:tc>
          <w:tcPr>
            <w:tcW w:w="401" w:type="pct"/>
          </w:tcPr>
          <w:p w:rsidR="004264BC" w:rsidRPr="005524DC" w:rsidRDefault="00DB68D5" w:rsidP="004264BC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000,18</w:t>
            </w:r>
          </w:p>
        </w:tc>
        <w:tc>
          <w:tcPr>
            <w:tcW w:w="645" w:type="pct"/>
          </w:tcPr>
          <w:p w:rsidR="004264BC" w:rsidRPr="005524DC" w:rsidRDefault="00DB68D5" w:rsidP="004264BC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521,93</w:t>
            </w:r>
          </w:p>
        </w:tc>
        <w:tc>
          <w:tcPr>
            <w:tcW w:w="511" w:type="pct"/>
          </w:tcPr>
          <w:p w:rsidR="004264BC" w:rsidRPr="005524DC" w:rsidRDefault="00536E3E" w:rsidP="004264BC">
            <w:pPr>
              <w:suppressAutoHyphens/>
              <w:autoSpaceDE w:val="0"/>
              <w:spacing w:before="20" w:after="20" w:line="180" w:lineRule="exact"/>
              <w:outlineLvl w:val="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36E3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Управление жилищно-коммунального хозяйства</w:t>
            </w:r>
            <w:r w:rsidR="004264BC"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МО «Всеволожский муниципальный район» Ленинградской области</w:t>
            </w:r>
          </w:p>
        </w:tc>
      </w:tr>
      <w:tr w:rsidR="00DB68D5" w:rsidRPr="005524DC" w:rsidTr="00DB68D5">
        <w:trPr>
          <w:trHeight w:val="279"/>
        </w:trPr>
        <w:tc>
          <w:tcPr>
            <w:tcW w:w="1649" w:type="pct"/>
            <w:gridSpan w:val="3"/>
          </w:tcPr>
          <w:p w:rsidR="00DB68D5" w:rsidRPr="005524DC" w:rsidRDefault="00DB68D5" w:rsidP="00DB68D5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pct"/>
          </w:tcPr>
          <w:p w:rsidR="00DB68D5" w:rsidRPr="005524DC" w:rsidRDefault="00DB68D5" w:rsidP="00DB68D5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DB68D5" w:rsidRPr="005524DC" w:rsidRDefault="00DB68D5" w:rsidP="00DB68D5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521,93</w:t>
            </w:r>
          </w:p>
        </w:tc>
        <w:tc>
          <w:tcPr>
            <w:tcW w:w="423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999,82</w:t>
            </w:r>
          </w:p>
        </w:tc>
        <w:tc>
          <w:tcPr>
            <w:tcW w:w="401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000,18</w:t>
            </w:r>
          </w:p>
        </w:tc>
        <w:tc>
          <w:tcPr>
            <w:tcW w:w="645" w:type="pct"/>
          </w:tcPr>
          <w:p w:rsidR="00DB68D5" w:rsidRPr="005524DC" w:rsidRDefault="00DB68D5" w:rsidP="00DB68D5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521,93</w:t>
            </w:r>
          </w:p>
        </w:tc>
        <w:tc>
          <w:tcPr>
            <w:tcW w:w="511" w:type="pct"/>
          </w:tcPr>
          <w:p w:rsidR="00DB68D5" w:rsidRPr="005524DC" w:rsidRDefault="00DB68D5" w:rsidP="00DB68D5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1A2B" w:rsidRPr="005524DC" w:rsidTr="005524DC">
        <w:trPr>
          <w:trHeight w:val="263"/>
        </w:trPr>
        <w:tc>
          <w:tcPr>
            <w:tcW w:w="5000" w:type="pct"/>
            <w:gridSpan w:val="10"/>
          </w:tcPr>
          <w:p w:rsidR="00321A2B" w:rsidRPr="005524DC" w:rsidRDefault="00321A2B" w:rsidP="004264B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="004264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4264BC" w:rsidRPr="004264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работ по благоустройству территории общего пользования, в районе моста по ул. Советская города Всеволожска Ленинградской области</w:t>
            </w:r>
          </w:p>
        </w:tc>
      </w:tr>
      <w:tr w:rsidR="00321A2B" w:rsidRPr="005524DC" w:rsidTr="00DB68D5">
        <w:trPr>
          <w:trHeight w:val="279"/>
        </w:trPr>
        <w:tc>
          <w:tcPr>
            <w:tcW w:w="168" w:type="pct"/>
          </w:tcPr>
          <w:p w:rsidR="00321A2B" w:rsidRPr="005524DC" w:rsidRDefault="00321A2B" w:rsidP="002A2046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</w:tcPr>
          <w:p w:rsidR="00321A2B" w:rsidRPr="005524DC" w:rsidRDefault="004264BC" w:rsidP="002A2046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работ по благоустройству территории общего пользования, в районе моста по ул. Советская города Всеволожска Ленинградской области</w:t>
            </w:r>
          </w:p>
        </w:tc>
        <w:tc>
          <w:tcPr>
            <w:tcW w:w="969" w:type="pct"/>
          </w:tcPr>
          <w:p w:rsidR="00321A2B" w:rsidRPr="005524DC" w:rsidRDefault="004264BC" w:rsidP="004264BC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общего пользования, в районе моста по ул. Советская города Всеволожска Ленинградской области</w:t>
            </w:r>
          </w:p>
        </w:tc>
        <w:tc>
          <w:tcPr>
            <w:tcW w:w="514" w:type="pct"/>
          </w:tcPr>
          <w:p w:rsidR="00321A2B" w:rsidRPr="005524DC" w:rsidRDefault="00321A2B" w:rsidP="002A2046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Комфортность </w:t>
            </w: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проживания граждан;</w:t>
            </w:r>
          </w:p>
          <w:p w:rsidR="00321A2B" w:rsidRPr="005524DC" w:rsidRDefault="00321A2B" w:rsidP="002A2046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эстетических качеств;</w:t>
            </w:r>
          </w:p>
          <w:p w:rsidR="00321A2B" w:rsidRPr="005524DC" w:rsidRDefault="00321A2B" w:rsidP="002A2046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территории;</w:t>
            </w:r>
          </w:p>
          <w:p w:rsidR="00321A2B" w:rsidRPr="005524DC" w:rsidRDefault="00321A2B" w:rsidP="002A2046">
            <w:pPr>
              <w:spacing w:before="20" w:after="2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321A2B" w:rsidRPr="005524DC" w:rsidRDefault="00321A2B" w:rsidP="002A2046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00" w:type="pct"/>
          </w:tcPr>
          <w:p w:rsidR="00321A2B" w:rsidRPr="005524DC" w:rsidRDefault="00DB68D5" w:rsidP="002A2046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885,93</w:t>
            </w:r>
          </w:p>
        </w:tc>
        <w:tc>
          <w:tcPr>
            <w:tcW w:w="423" w:type="pct"/>
          </w:tcPr>
          <w:p w:rsidR="00321A2B" w:rsidRPr="005524DC" w:rsidRDefault="00DB68D5" w:rsidP="002A2046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000,27</w:t>
            </w:r>
          </w:p>
        </w:tc>
        <w:tc>
          <w:tcPr>
            <w:tcW w:w="401" w:type="pct"/>
          </w:tcPr>
          <w:p w:rsidR="00321A2B" w:rsidRPr="005524DC" w:rsidRDefault="00DB68D5" w:rsidP="002A2046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363,73</w:t>
            </w:r>
          </w:p>
        </w:tc>
        <w:tc>
          <w:tcPr>
            <w:tcW w:w="645" w:type="pct"/>
          </w:tcPr>
          <w:p w:rsidR="00321A2B" w:rsidRPr="005524DC" w:rsidRDefault="004264BC" w:rsidP="002A2046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521,93</w:t>
            </w:r>
          </w:p>
        </w:tc>
        <w:tc>
          <w:tcPr>
            <w:tcW w:w="511" w:type="pct"/>
          </w:tcPr>
          <w:p w:rsidR="00321A2B" w:rsidRPr="005524DC" w:rsidRDefault="00321A2B" w:rsidP="002A2046">
            <w:pPr>
              <w:suppressAutoHyphens/>
              <w:autoSpaceDE w:val="0"/>
              <w:spacing w:before="20" w:after="20" w:line="180" w:lineRule="exac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Управление строительства,</w:t>
            </w:r>
          </w:p>
          <w:p w:rsidR="00321A2B" w:rsidRPr="005524DC" w:rsidRDefault="00321A2B" w:rsidP="002A2046">
            <w:pPr>
              <w:suppressAutoHyphens/>
              <w:autoSpaceDE w:val="0"/>
              <w:spacing w:before="20" w:after="20" w:line="180" w:lineRule="exact"/>
              <w:outlineLvl w:val="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дорожного хозяйства </w:t>
            </w: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и благоустройства администрации МО «Всеволожский муниципальный район» Ленинградской области</w:t>
            </w:r>
          </w:p>
        </w:tc>
      </w:tr>
      <w:tr w:rsidR="00DB68D5" w:rsidRPr="005524DC" w:rsidTr="00DB68D5">
        <w:trPr>
          <w:trHeight w:val="279"/>
        </w:trPr>
        <w:tc>
          <w:tcPr>
            <w:tcW w:w="1649" w:type="pct"/>
            <w:gridSpan w:val="3"/>
          </w:tcPr>
          <w:p w:rsidR="00DB68D5" w:rsidRPr="005524DC" w:rsidRDefault="00DB68D5" w:rsidP="00DB68D5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pct"/>
          </w:tcPr>
          <w:p w:rsidR="00DB68D5" w:rsidRPr="005524DC" w:rsidRDefault="00DB68D5" w:rsidP="00DB68D5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DB68D5" w:rsidRPr="005524DC" w:rsidRDefault="00DB68D5" w:rsidP="00DB68D5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885,93</w:t>
            </w:r>
          </w:p>
        </w:tc>
        <w:tc>
          <w:tcPr>
            <w:tcW w:w="423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000,27</w:t>
            </w:r>
          </w:p>
        </w:tc>
        <w:tc>
          <w:tcPr>
            <w:tcW w:w="401" w:type="pct"/>
          </w:tcPr>
          <w:p w:rsidR="00DB68D5" w:rsidRPr="005524DC" w:rsidRDefault="00DB68D5" w:rsidP="00DB68D5">
            <w:pPr>
              <w:spacing w:before="20" w:after="2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363,73</w:t>
            </w:r>
          </w:p>
        </w:tc>
        <w:tc>
          <w:tcPr>
            <w:tcW w:w="645" w:type="pct"/>
          </w:tcPr>
          <w:p w:rsidR="00DB68D5" w:rsidRPr="005524DC" w:rsidRDefault="00DB68D5" w:rsidP="00DB68D5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20521,93</w:t>
            </w:r>
          </w:p>
        </w:tc>
        <w:tc>
          <w:tcPr>
            <w:tcW w:w="511" w:type="pct"/>
          </w:tcPr>
          <w:p w:rsidR="00DB68D5" w:rsidRPr="005524DC" w:rsidRDefault="00DB68D5" w:rsidP="00DB68D5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1A2B" w:rsidRPr="005524DC" w:rsidTr="00DB68D5">
        <w:trPr>
          <w:trHeight w:val="279"/>
        </w:trPr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2B" w:rsidRPr="005524DC" w:rsidRDefault="00321A2B" w:rsidP="005524DC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Итого на 2021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2B" w:rsidRPr="005524DC" w:rsidRDefault="00321A2B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2B" w:rsidRPr="005524DC" w:rsidRDefault="00321A2B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321A2B" w:rsidRPr="005524DC" w:rsidRDefault="00DB68D5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DB68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929,79</w:t>
            </w:r>
          </w:p>
        </w:tc>
        <w:tc>
          <w:tcPr>
            <w:tcW w:w="423" w:type="pct"/>
          </w:tcPr>
          <w:p w:rsidR="00321A2B" w:rsidRPr="005524DC" w:rsidRDefault="00DB68D5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DB68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401" w:type="pct"/>
          </w:tcPr>
          <w:p w:rsidR="00321A2B" w:rsidRPr="005524DC" w:rsidRDefault="00DB68D5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364,00</w:t>
            </w:r>
          </w:p>
        </w:tc>
        <w:tc>
          <w:tcPr>
            <w:tcW w:w="645" w:type="pct"/>
          </w:tcPr>
          <w:p w:rsidR="00321A2B" w:rsidRPr="005524DC" w:rsidRDefault="00DB68D5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68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B68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565,79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2B" w:rsidRPr="005524DC" w:rsidRDefault="00321A2B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F14D6" w:rsidRPr="005524DC" w:rsidTr="005524DC">
        <w:trPr>
          <w:trHeight w:val="263"/>
        </w:trPr>
        <w:tc>
          <w:tcPr>
            <w:tcW w:w="5000" w:type="pct"/>
            <w:gridSpan w:val="10"/>
          </w:tcPr>
          <w:p w:rsidR="00EF14D6" w:rsidRPr="005524DC" w:rsidRDefault="004264BC" w:rsidP="004264B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 5.</w:t>
            </w:r>
            <w:r w:rsidR="00EF14D6"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Инициативные предложения</w:t>
            </w:r>
          </w:p>
        </w:tc>
      </w:tr>
      <w:tr w:rsidR="00EF14D6" w:rsidRPr="005524DC" w:rsidTr="00DB68D5">
        <w:trPr>
          <w:trHeight w:val="279"/>
        </w:trPr>
        <w:tc>
          <w:tcPr>
            <w:tcW w:w="168" w:type="pct"/>
          </w:tcPr>
          <w:p w:rsidR="00EF14D6" w:rsidRPr="005524DC" w:rsidRDefault="00EF14D6" w:rsidP="002A2046">
            <w:pPr>
              <w:spacing w:before="20" w:after="2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</w:tcPr>
          <w:p w:rsidR="00EF14D6" w:rsidRPr="005524DC" w:rsidRDefault="00EF14D6" w:rsidP="002A2046">
            <w:pPr>
              <w:spacing w:before="20" w:after="2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предложения</w:t>
            </w:r>
          </w:p>
        </w:tc>
        <w:tc>
          <w:tcPr>
            <w:tcW w:w="969" w:type="pct"/>
          </w:tcPr>
          <w:p w:rsidR="00EF14D6" w:rsidRPr="005524DC" w:rsidRDefault="00EF14D6" w:rsidP="002A2046">
            <w:pPr>
              <w:spacing w:before="20" w:after="20" w:line="16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</w:tcPr>
          <w:p w:rsidR="00EF14D6" w:rsidRPr="005524DC" w:rsidRDefault="00EF14D6" w:rsidP="002A2046">
            <w:pPr>
              <w:spacing w:before="20" w:after="2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Комфортность </w:t>
            </w: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проживания граждан;</w:t>
            </w:r>
          </w:p>
          <w:p w:rsidR="00EF14D6" w:rsidRPr="005524DC" w:rsidRDefault="00EF14D6" w:rsidP="002A2046">
            <w:pPr>
              <w:spacing w:before="20" w:after="2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эстетических качеств;</w:t>
            </w:r>
          </w:p>
          <w:p w:rsidR="00EF14D6" w:rsidRPr="005524DC" w:rsidRDefault="00EF14D6" w:rsidP="002A2046">
            <w:pPr>
              <w:spacing w:before="20" w:after="2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территории;</w:t>
            </w:r>
          </w:p>
          <w:p w:rsidR="00EF14D6" w:rsidRPr="005524DC" w:rsidRDefault="00EF14D6" w:rsidP="002A2046">
            <w:pPr>
              <w:spacing w:before="20" w:after="2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EF14D6" w:rsidRPr="005524DC" w:rsidRDefault="00EF14D6" w:rsidP="002A2046">
            <w:pPr>
              <w:spacing w:before="20" w:after="20" w:line="16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00" w:type="pct"/>
          </w:tcPr>
          <w:p w:rsidR="00EF14D6" w:rsidRPr="005524DC" w:rsidRDefault="00EF14D6" w:rsidP="002A2046">
            <w:pPr>
              <w:spacing w:before="20" w:after="20" w:line="16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462 518,40</w:t>
            </w:r>
          </w:p>
        </w:tc>
        <w:tc>
          <w:tcPr>
            <w:tcW w:w="423" w:type="pct"/>
          </w:tcPr>
          <w:p w:rsidR="00EF14D6" w:rsidRPr="005524DC" w:rsidRDefault="00EF14D6" w:rsidP="002A2046">
            <w:pPr>
              <w:spacing w:before="20" w:after="20" w:line="16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</w:tcPr>
          <w:p w:rsidR="00EF14D6" w:rsidRPr="005524DC" w:rsidRDefault="00886251" w:rsidP="002A2046">
            <w:pPr>
              <w:spacing w:before="20" w:after="20" w:line="16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425 400,00</w:t>
            </w:r>
          </w:p>
        </w:tc>
        <w:tc>
          <w:tcPr>
            <w:tcW w:w="645" w:type="pct"/>
          </w:tcPr>
          <w:p w:rsidR="00EF14D6" w:rsidRPr="005524DC" w:rsidRDefault="00EF14D6" w:rsidP="002A2046">
            <w:pPr>
              <w:spacing w:before="20" w:after="20" w:line="16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37 118,40</w:t>
            </w:r>
          </w:p>
        </w:tc>
        <w:tc>
          <w:tcPr>
            <w:tcW w:w="511" w:type="pct"/>
          </w:tcPr>
          <w:p w:rsidR="00EF14D6" w:rsidRPr="005524DC" w:rsidRDefault="00EF14D6" w:rsidP="002A2046">
            <w:pPr>
              <w:suppressAutoHyphens/>
              <w:autoSpaceDE w:val="0"/>
              <w:spacing w:before="20" w:after="20" w:line="160" w:lineRule="exac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Управление строительства,</w:t>
            </w:r>
          </w:p>
          <w:p w:rsidR="00EF14D6" w:rsidRPr="005524DC" w:rsidRDefault="00EF14D6" w:rsidP="002A2046">
            <w:pPr>
              <w:suppressAutoHyphens/>
              <w:autoSpaceDE w:val="0"/>
              <w:spacing w:before="20" w:after="20" w:line="160" w:lineRule="exac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дорожного хозяйства </w:t>
            </w: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и благоустройства администрации МО «Всеволожский муниципальный район» Ленинградской области</w:t>
            </w:r>
          </w:p>
          <w:p w:rsidR="00EF14D6" w:rsidRPr="005524DC" w:rsidRDefault="00EF14D6" w:rsidP="002A2046">
            <w:pPr>
              <w:spacing w:before="20" w:after="20" w:line="160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F14D6" w:rsidRPr="005524DC" w:rsidTr="00DB68D5">
        <w:trPr>
          <w:trHeight w:val="279"/>
        </w:trPr>
        <w:tc>
          <w:tcPr>
            <w:tcW w:w="1649" w:type="pct"/>
            <w:gridSpan w:val="3"/>
          </w:tcPr>
          <w:p w:rsidR="00EF14D6" w:rsidRPr="005524DC" w:rsidRDefault="00EF14D6" w:rsidP="004264BC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по разделу </w:t>
            </w:r>
            <w:r w:rsidR="004264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4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462 518,40</w:t>
            </w:r>
          </w:p>
        </w:tc>
        <w:tc>
          <w:tcPr>
            <w:tcW w:w="423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</w:tcPr>
          <w:p w:rsidR="00EF14D6" w:rsidRPr="005524DC" w:rsidRDefault="00886251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425 400,00</w:t>
            </w:r>
          </w:p>
        </w:tc>
        <w:tc>
          <w:tcPr>
            <w:tcW w:w="645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37 118,40</w:t>
            </w:r>
          </w:p>
        </w:tc>
        <w:tc>
          <w:tcPr>
            <w:tcW w:w="511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4D6" w:rsidRPr="005524DC" w:rsidTr="00DB68D5">
        <w:trPr>
          <w:trHeight w:val="279"/>
        </w:trPr>
        <w:tc>
          <w:tcPr>
            <w:tcW w:w="1649" w:type="pct"/>
            <w:gridSpan w:val="3"/>
          </w:tcPr>
          <w:p w:rsidR="00EF14D6" w:rsidRPr="005524DC" w:rsidRDefault="00EF14D6" w:rsidP="005524DC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на 2022 год</w:t>
            </w:r>
          </w:p>
        </w:tc>
        <w:tc>
          <w:tcPr>
            <w:tcW w:w="514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462 518,40</w:t>
            </w:r>
          </w:p>
        </w:tc>
        <w:tc>
          <w:tcPr>
            <w:tcW w:w="423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</w:tcPr>
          <w:p w:rsidR="00EF14D6" w:rsidRPr="005524DC" w:rsidRDefault="00886251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425 400,00</w:t>
            </w:r>
          </w:p>
        </w:tc>
        <w:tc>
          <w:tcPr>
            <w:tcW w:w="645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37 118,40</w:t>
            </w:r>
          </w:p>
        </w:tc>
        <w:tc>
          <w:tcPr>
            <w:tcW w:w="511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F14D6" w:rsidRPr="005524DC" w:rsidTr="005524DC">
        <w:trPr>
          <w:trHeight w:val="263"/>
        </w:trPr>
        <w:tc>
          <w:tcPr>
            <w:tcW w:w="5000" w:type="pct"/>
            <w:gridSpan w:val="10"/>
          </w:tcPr>
          <w:p w:rsidR="00EF14D6" w:rsidRPr="005524DC" w:rsidRDefault="00EF14D6" w:rsidP="004264B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="004264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Инициативные предложения</w:t>
            </w:r>
          </w:p>
        </w:tc>
      </w:tr>
      <w:tr w:rsidR="00EF14D6" w:rsidRPr="005524DC" w:rsidTr="00DB68D5">
        <w:trPr>
          <w:trHeight w:val="279"/>
        </w:trPr>
        <w:tc>
          <w:tcPr>
            <w:tcW w:w="168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предложения</w:t>
            </w:r>
          </w:p>
        </w:tc>
        <w:tc>
          <w:tcPr>
            <w:tcW w:w="969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Комфортность </w:t>
            </w: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проживания граждан;</w:t>
            </w:r>
          </w:p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эстетических качеств;</w:t>
            </w:r>
          </w:p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территории;</w:t>
            </w:r>
          </w:p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00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5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1" w:type="pct"/>
          </w:tcPr>
          <w:p w:rsidR="00EF14D6" w:rsidRPr="005524DC" w:rsidRDefault="00EF14D6" w:rsidP="005524DC">
            <w:pPr>
              <w:suppressAutoHyphens/>
              <w:autoSpaceDE w:val="0"/>
              <w:spacing w:before="20" w:after="20" w:line="200" w:lineRule="exac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Управление строительства,</w:t>
            </w:r>
          </w:p>
          <w:p w:rsidR="00EF14D6" w:rsidRPr="005524DC" w:rsidRDefault="00EF14D6" w:rsidP="005524DC">
            <w:pPr>
              <w:suppressAutoHyphens/>
              <w:autoSpaceDE w:val="0"/>
              <w:spacing w:before="20" w:after="20" w:line="200" w:lineRule="exac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дорожного хозяйства </w:t>
            </w: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и благоустройства администрации МО «Всеволожский муниципальный район» Ленинградской области</w:t>
            </w:r>
          </w:p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21A2B" w:rsidRPr="005524DC" w:rsidTr="00DB68D5">
        <w:trPr>
          <w:trHeight w:val="279"/>
        </w:trPr>
        <w:tc>
          <w:tcPr>
            <w:tcW w:w="1649" w:type="pct"/>
            <w:gridSpan w:val="3"/>
          </w:tcPr>
          <w:p w:rsidR="00321A2B" w:rsidRPr="005524DC" w:rsidRDefault="00321A2B" w:rsidP="004264BC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по разделу </w:t>
            </w:r>
            <w:r w:rsidR="004264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4" w:type="pct"/>
          </w:tcPr>
          <w:p w:rsidR="00321A2B" w:rsidRPr="005524DC" w:rsidRDefault="00321A2B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321A2B" w:rsidRPr="005524DC" w:rsidRDefault="00321A2B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321A2B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</w:tcPr>
          <w:p w:rsidR="00321A2B" w:rsidRPr="005524DC" w:rsidRDefault="00321A2B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</w:tcPr>
          <w:p w:rsidR="00321A2B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5" w:type="pct"/>
          </w:tcPr>
          <w:p w:rsidR="00321A2B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1" w:type="pct"/>
          </w:tcPr>
          <w:p w:rsidR="00321A2B" w:rsidRPr="005524DC" w:rsidRDefault="00321A2B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1A2B" w:rsidRPr="005524DC" w:rsidTr="00DB68D5">
        <w:trPr>
          <w:trHeight w:val="279"/>
        </w:trPr>
        <w:tc>
          <w:tcPr>
            <w:tcW w:w="1649" w:type="pct"/>
            <w:gridSpan w:val="3"/>
          </w:tcPr>
          <w:p w:rsidR="00321A2B" w:rsidRPr="005524DC" w:rsidRDefault="00321A2B" w:rsidP="005524DC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на 202</w:t>
            </w:r>
            <w:r w:rsidR="00EF14D6"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4" w:type="pct"/>
          </w:tcPr>
          <w:p w:rsidR="00321A2B" w:rsidRPr="005524DC" w:rsidRDefault="00321A2B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321A2B" w:rsidRPr="005524DC" w:rsidRDefault="00321A2B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321A2B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</w:tcPr>
          <w:p w:rsidR="00321A2B" w:rsidRPr="005524DC" w:rsidRDefault="00321A2B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</w:tcPr>
          <w:p w:rsidR="00321A2B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5" w:type="pct"/>
          </w:tcPr>
          <w:p w:rsidR="00321A2B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1" w:type="pct"/>
          </w:tcPr>
          <w:p w:rsidR="00321A2B" w:rsidRPr="005524DC" w:rsidRDefault="00321A2B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F14D6" w:rsidRPr="005524DC" w:rsidTr="005524DC">
        <w:trPr>
          <w:trHeight w:val="263"/>
        </w:trPr>
        <w:tc>
          <w:tcPr>
            <w:tcW w:w="5000" w:type="pct"/>
            <w:gridSpan w:val="10"/>
          </w:tcPr>
          <w:p w:rsidR="00EF14D6" w:rsidRPr="005524DC" w:rsidRDefault="00EF14D6" w:rsidP="004264B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="004264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Инициативные предложения</w:t>
            </w:r>
          </w:p>
        </w:tc>
      </w:tr>
      <w:tr w:rsidR="00EF14D6" w:rsidRPr="005524DC" w:rsidTr="00DB68D5">
        <w:trPr>
          <w:trHeight w:val="279"/>
        </w:trPr>
        <w:tc>
          <w:tcPr>
            <w:tcW w:w="168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предложения</w:t>
            </w:r>
          </w:p>
        </w:tc>
        <w:tc>
          <w:tcPr>
            <w:tcW w:w="969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Комфортность </w:t>
            </w: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проживания граждан;</w:t>
            </w:r>
          </w:p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эстетических качеств;</w:t>
            </w:r>
          </w:p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благоустройство территории;</w:t>
            </w:r>
          </w:p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2024 год</w:t>
            </w:r>
          </w:p>
        </w:tc>
        <w:tc>
          <w:tcPr>
            <w:tcW w:w="400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5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1" w:type="pct"/>
          </w:tcPr>
          <w:p w:rsidR="00EF14D6" w:rsidRPr="005524DC" w:rsidRDefault="00EF14D6" w:rsidP="005524DC">
            <w:pPr>
              <w:suppressAutoHyphens/>
              <w:autoSpaceDE w:val="0"/>
              <w:spacing w:before="20" w:after="20" w:line="200" w:lineRule="exac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Управление строительства,</w:t>
            </w:r>
          </w:p>
          <w:p w:rsidR="00EF14D6" w:rsidRPr="005524DC" w:rsidRDefault="00EF14D6" w:rsidP="005524DC">
            <w:pPr>
              <w:suppressAutoHyphens/>
              <w:autoSpaceDE w:val="0"/>
              <w:spacing w:before="20" w:after="20" w:line="200" w:lineRule="exac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дорожного хозяйства </w:t>
            </w: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и благоустройства администрации </w:t>
            </w: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МО «Всеволожский муниципальный район» Ленинградской области</w:t>
            </w:r>
          </w:p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F14D6" w:rsidRPr="005524DC" w:rsidTr="00DB68D5">
        <w:trPr>
          <w:trHeight w:val="279"/>
        </w:trPr>
        <w:tc>
          <w:tcPr>
            <w:tcW w:w="1649" w:type="pct"/>
            <w:gridSpan w:val="3"/>
          </w:tcPr>
          <w:p w:rsidR="00EF14D6" w:rsidRPr="005524DC" w:rsidRDefault="00EF14D6" w:rsidP="004264BC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по разделу </w:t>
            </w:r>
            <w:r w:rsidR="004264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4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5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1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4D6" w:rsidRPr="005524DC" w:rsidTr="00DB68D5">
        <w:trPr>
          <w:trHeight w:val="279"/>
        </w:trPr>
        <w:tc>
          <w:tcPr>
            <w:tcW w:w="1649" w:type="pct"/>
            <w:gridSpan w:val="3"/>
          </w:tcPr>
          <w:p w:rsidR="00EF14D6" w:rsidRPr="005524DC" w:rsidRDefault="00EF14D6" w:rsidP="005524DC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на 2024 год</w:t>
            </w:r>
          </w:p>
        </w:tc>
        <w:tc>
          <w:tcPr>
            <w:tcW w:w="514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5" w:type="pct"/>
          </w:tcPr>
          <w:p w:rsidR="00EF14D6" w:rsidRPr="005524DC" w:rsidRDefault="00EF14D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1" w:type="pct"/>
          </w:tcPr>
          <w:p w:rsidR="00EF14D6" w:rsidRPr="005524DC" w:rsidRDefault="00EF14D6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E16D9" w:rsidRPr="005524DC" w:rsidTr="00DB68D5">
        <w:trPr>
          <w:trHeight w:val="279"/>
        </w:trPr>
        <w:tc>
          <w:tcPr>
            <w:tcW w:w="1649" w:type="pct"/>
            <w:gridSpan w:val="3"/>
          </w:tcPr>
          <w:p w:rsidR="00BE16D9" w:rsidRPr="005524DC" w:rsidRDefault="00BE16D9" w:rsidP="005524DC">
            <w:pPr>
              <w:spacing w:before="20" w:after="20" w:line="20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2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514" w:type="pct"/>
          </w:tcPr>
          <w:p w:rsidR="00BE16D9" w:rsidRPr="005524DC" w:rsidRDefault="00BE16D9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BE16D9" w:rsidRPr="005524DC" w:rsidRDefault="00BE16D9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BE16D9" w:rsidRPr="005524DC" w:rsidRDefault="00826B4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6B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7 803 076,59</w:t>
            </w:r>
          </w:p>
        </w:tc>
        <w:tc>
          <w:tcPr>
            <w:tcW w:w="423" w:type="pct"/>
          </w:tcPr>
          <w:p w:rsidR="00BE16D9" w:rsidRPr="005524DC" w:rsidRDefault="00826B46" w:rsidP="002A2046">
            <w:pPr>
              <w:spacing w:before="20" w:after="20" w:line="200" w:lineRule="exact"/>
              <w:ind w:left="-174" w:right="-11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6B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826B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26B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401" w:type="pct"/>
          </w:tcPr>
          <w:p w:rsidR="00BE16D9" w:rsidRPr="005524DC" w:rsidRDefault="00826B4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6B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826B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26B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645" w:type="pct"/>
          </w:tcPr>
          <w:p w:rsidR="00BE16D9" w:rsidRPr="005524DC" w:rsidRDefault="00826B46" w:rsidP="005524DC">
            <w:pPr>
              <w:spacing w:before="20" w:after="20"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6B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135 802,59</w:t>
            </w:r>
          </w:p>
        </w:tc>
        <w:tc>
          <w:tcPr>
            <w:tcW w:w="511" w:type="pct"/>
          </w:tcPr>
          <w:p w:rsidR="00BE16D9" w:rsidRPr="005524DC" w:rsidRDefault="00BE16D9" w:rsidP="005524DC">
            <w:pPr>
              <w:spacing w:before="20" w:after="2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724E9" w:rsidRPr="002A2046" w:rsidRDefault="00E96FB5" w:rsidP="00E96FB5">
      <w:pPr>
        <w:jc w:val="center"/>
        <w:rPr>
          <w:rFonts w:ascii="Times New Roman" w:hAnsi="Times New Roman"/>
          <w:sz w:val="28"/>
          <w:szCs w:val="28"/>
        </w:rPr>
      </w:pPr>
      <w:r w:rsidRPr="002A2046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sectPr w:rsidR="00B724E9" w:rsidRPr="002A2046" w:rsidSect="005524DC">
      <w:headerReference w:type="default" r:id="rId10"/>
      <w:footerReference w:type="default" r:id="rId11"/>
      <w:pgSz w:w="16838" w:h="11906" w:orient="landscape"/>
      <w:pgMar w:top="1701" w:right="397" w:bottom="851" w:left="397" w:header="709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7E" w:rsidRDefault="008D4E7E" w:rsidP="006E7BF7">
      <w:pPr>
        <w:spacing w:after="0" w:line="240" w:lineRule="auto"/>
      </w:pPr>
      <w:r>
        <w:separator/>
      </w:r>
    </w:p>
  </w:endnote>
  <w:endnote w:type="continuationSeparator" w:id="0">
    <w:p w:rsidR="008D4E7E" w:rsidRDefault="008D4E7E" w:rsidP="006E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BC" w:rsidRPr="002A2046" w:rsidRDefault="004264BC">
    <w:pPr>
      <w:pStyle w:val="a8"/>
      <w:jc w:val="center"/>
      <w:rPr>
        <w:rFonts w:ascii="Times New Roman" w:hAnsi="Times New Roman"/>
        <w:sz w:val="24"/>
        <w:szCs w:val="24"/>
      </w:rPr>
    </w:pPr>
    <w:r w:rsidRPr="002A2046">
      <w:rPr>
        <w:rFonts w:ascii="Times New Roman" w:hAnsi="Times New Roman"/>
        <w:sz w:val="24"/>
        <w:szCs w:val="24"/>
      </w:rPr>
      <w:fldChar w:fldCharType="begin"/>
    </w:r>
    <w:r w:rsidRPr="002A2046">
      <w:rPr>
        <w:rFonts w:ascii="Times New Roman" w:hAnsi="Times New Roman"/>
        <w:sz w:val="24"/>
        <w:szCs w:val="24"/>
      </w:rPr>
      <w:instrText>PAGE   \* MERGEFORMAT</w:instrText>
    </w:r>
    <w:r w:rsidRPr="002A2046">
      <w:rPr>
        <w:rFonts w:ascii="Times New Roman" w:hAnsi="Times New Roman"/>
        <w:sz w:val="24"/>
        <w:szCs w:val="24"/>
      </w:rPr>
      <w:fldChar w:fldCharType="separate"/>
    </w:r>
    <w:r w:rsidR="00603FD2">
      <w:rPr>
        <w:rFonts w:ascii="Times New Roman" w:hAnsi="Times New Roman"/>
        <w:noProof/>
        <w:sz w:val="24"/>
        <w:szCs w:val="24"/>
      </w:rPr>
      <w:t>11</w:t>
    </w:r>
    <w:r w:rsidRPr="002A204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7E" w:rsidRDefault="008D4E7E" w:rsidP="006E7BF7">
      <w:pPr>
        <w:spacing w:after="0" w:line="240" w:lineRule="auto"/>
      </w:pPr>
      <w:r>
        <w:separator/>
      </w:r>
    </w:p>
  </w:footnote>
  <w:footnote w:type="continuationSeparator" w:id="0">
    <w:p w:rsidR="008D4E7E" w:rsidRDefault="008D4E7E" w:rsidP="006E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BC" w:rsidRPr="00094336" w:rsidRDefault="004264BC">
    <w:pPr>
      <w:pStyle w:val="a6"/>
      <w:jc w:val="center"/>
      <w:rPr>
        <w:rFonts w:ascii="Times New Roman" w:hAnsi="Times New Roman"/>
        <w:sz w:val="24"/>
        <w:szCs w:val="24"/>
      </w:rPr>
    </w:pPr>
    <w:r w:rsidRPr="00094336">
      <w:rPr>
        <w:rFonts w:ascii="Times New Roman" w:hAnsi="Times New Roman"/>
        <w:sz w:val="24"/>
        <w:szCs w:val="24"/>
      </w:rPr>
      <w:fldChar w:fldCharType="begin"/>
    </w:r>
    <w:r w:rsidRPr="00094336">
      <w:rPr>
        <w:rFonts w:ascii="Times New Roman" w:hAnsi="Times New Roman"/>
        <w:sz w:val="24"/>
        <w:szCs w:val="24"/>
      </w:rPr>
      <w:instrText>PAGE   \* MERGEFORMAT</w:instrText>
    </w:r>
    <w:r w:rsidRPr="00094336">
      <w:rPr>
        <w:rFonts w:ascii="Times New Roman" w:hAnsi="Times New Roman"/>
        <w:sz w:val="24"/>
        <w:szCs w:val="24"/>
      </w:rPr>
      <w:fldChar w:fldCharType="separate"/>
    </w:r>
    <w:r w:rsidR="00603FD2">
      <w:rPr>
        <w:rFonts w:ascii="Times New Roman" w:hAnsi="Times New Roman"/>
        <w:noProof/>
        <w:sz w:val="24"/>
        <w:szCs w:val="24"/>
      </w:rPr>
      <w:t>7</w:t>
    </w:r>
    <w:r w:rsidRPr="00094336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BC" w:rsidRPr="00934293" w:rsidRDefault="004264BC" w:rsidP="0096632B">
    <w:pPr>
      <w:framePr w:hSpace="180" w:wrap="around" w:vAnchor="page" w:hAnchor="page" w:x="14911" w:y="286"/>
      <w:rPr>
        <w:b/>
      </w:rPr>
    </w:pPr>
  </w:p>
  <w:p w:rsidR="004264BC" w:rsidRDefault="004264B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BC" w:rsidRPr="00934293" w:rsidRDefault="004264BC" w:rsidP="0096632B">
    <w:pPr>
      <w:framePr w:hSpace="180" w:wrap="around" w:vAnchor="page" w:hAnchor="page" w:x="14956" w:y="331"/>
      <w:rPr>
        <w:b/>
      </w:rPr>
    </w:pPr>
  </w:p>
  <w:p w:rsidR="004264BC" w:rsidRPr="006E7BF7" w:rsidRDefault="004264BC" w:rsidP="000D494A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5F14"/>
    <w:multiLevelType w:val="hybridMultilevel"/>
    <w:tmpl w:val="A01A835A"/>
    <w:lvl w:ilvl="0" w:tplc="6344BA4C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072F0"/>
    <w:multiLevelType w:val="hybridMultilevel"/>
    <w:tmpl w:val="9D7C4E82"/>
    <w:lvl w:ilvl="0" w:tplc="960A6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678F"/>
    <w:multiLevelType w:val="hybridMultilevel"/>
    <w:tmpl w:val="328EE4FE"/>
    <w:lvl w:ilvl="0" w:tplc="DA44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DE4ECE"/>
    <w:multiLevelType w:val="hybridMultilevel"/>
    <w:tmpl w:val="924C1400"/>
    <w:lvl w:ilvl="0" w:tplc="354C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15487"/>
    <w:multiLevelType w:val="hybridMultilevel"/>
    <w:tmpl w:val="6F127D40"/>
    <w:lvl w:ilvl="0" w:tplc="9F227E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2560073"/>
    <w:multiLevelType w:val="multilevel"/>
    <w:tmpl w:val="D0D87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CC42A5"/>
    <w:multiLevelType w:val="multilevel"/>
    <w:tmpl w:val="DCFC5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5C0BF6"/>
    <w:multiLevelType w:val="hybridMultilevel"/>
    <w:tmpl w:val="266C5FDE"/>
    <w:lvl w:ilvl="0" w:tplc="9F227E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8AF13A1"/>
    <w:multiLevelType w:val="hybridMultilevel"/>
    <w:tmpl w:val="8BF81DE6"/>
    <w:lvl w:ilvl="0" w:tplc="9F227E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A032114"/>
    <w:multiLevelType w:val="hybridMultilevel"/>
    <w:tmpl w:val="47F63D02"/>
    <w:lvl w:ilvl="0" w:tplc="9F227E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60"/>
    <w:rsid w:val="00001683"/>
    <w:rsid w:val="00003BA9"/>
    <w:rsid w:val="000178AA"/>
    <w:rsid w:val="00035C33"/>
    <w:rsid w:val="00052C84"/>
    <w:rsid w:val="0007098C"/>
    <w:rsid w:val="000803CF"/>
    <w:rsid w:val="00094336"/>
    <w:rsid w:val="000B233E"/>
    <w:rsid w:val="000D2B7F"/>
    <w:rsid w:val="000D494A"/>
    <w:rsid w:val="000E643F"/>
    <w:rsid w:val="001127F6"/>
    <w:rsid w:val="00155442"/>
    <w:rsid w:val="00157303"/>
    <w:rsid w:val="00166B9C"/>
    <w:rsid w:val="0018704F"/>
    <w:rsid w:val="001B2663"/>
    <w:rsid w:val="00200A22"/>
    <w:rsid w:val="00220A4E"/>
    <w:rsid w:val="002273D7"/>
    <w:rsid w:val="002438FE"/>
    <w:rsid w:val="00263EA8"/>
    <w:rsid w:val="002A2046"/>
    <w:rsid w:val="002A7767"/>
    <w:rsid w:val="002C2D5E"/>
    <w:rsid w:val="002C43E4"/>
    <w:rsid w:val="0031170D"/>
    <w:rsid w:val="00321733"/>
    <w:rsid w:val="00321A2B"/>
    <w:rsid w:val="00337C40"/>
    <w:rsid w:val="00390883"/>
    <w:rsid w:val="003A197E"/>
    <w:rsid w:val="003A5B8C"/>
    <w:rsid w:val="003B1EAC"/>
    <w:rsid w:val="003C1CA5"/>
    <w:rsid w:val="003C206E"/>
    <w:rsid w:val="00401F46"/>
    <w:rsid w:val="00403378"/>
    <w:rsid w:val="004264BC"/>
    <w:rsid w:val="00467B36"/>
    <w:rsid w:val="00482A6C"/>
    <w:rsid w:val="00484354"/>
    <w:rsid w:val="00493D16"/>
    <w:rsid w:val="00495841"/>
    <w:rsid w:val="004A2D14"/>
    <w:rsid w:val="004C239A"/>
    <w:rsid w:val="004C7648"/>
    <w:rsid w:val="00520C0C"/>
    <w:rsid w:val="00522C05"/>
    <w:rsid w:val="00536E3E"/>
    <w:rsid w:val="005524DC"/>
    <w:rsid w:val="005621C3"/>
    <w:rsid w:val="00571A73"/>
    <w:rsid w:val="00573EF8"/>
    <w:rsid w:val="0058593B"/>
    <w:rsid w:val="0059707F"/>
    <w:rsid w:val="005B14C7"/>
    <w:rsid w:val="005C114E"/>
    <w:rsid w:val="005F2941"/>
    <w:rsid w:val="00603FD2"/>
    <w:rsid w:val="00606738"/>
    <w:rsid w:val="00637EFF"/>
    <w:rsid w:val="006474A7"/>
    <w:rsid w:val="00667BE7"/>
    <w:rsid w:val="006906CE"/>
    <w:rsid w:val="006B2348"/>
    <w:rsid w:val="006C44CD"/>
    <w:rsid w:val="006D5F3B"/>
    <w:rsid w:val="006E2352"/>
    <w:rsid w:val="006E7BF7"/>
    <w:rsid w:val="006F4707"/>
    <w:rsid w:val="006F4B69"/>
    <w:rsid w:val="00743450"/>
    <w:rsid w:val="00746CE4"/>
    <w:rsid w:val="00753055"/>
    <w:rsid w:val="007721BD"/>
    <w:rsid w:val="00773560"/>
    <w:rsid w:val="00775159"/>
    <w:rsid w:val="007769A0"/>
    <w:rsid w:val="00784C47"/>
    <w:rsid w:val="00784C4A"/>
    <w:rsid w:val="007A1E7C"/>
    <w:rsid w:val="007B13D5"/>
    <w:rsid w:val="007B29FF"/>
    <w:rsid w:val="007B4003"/>
    <w:rsid w:val="007B4466"/>
    <w:rsid w:val="007B479A"/>
    <w:rsid w:val="007B532A"/>
    <w:rsid w:val="007B59BD"/>
    <w:rsid w:val="007C000A"/>
    <w:rsid w:val="007C2863"/>
    <w:rsid w:val="007F0966"/>
    <w:rsid w:val="00801436"/>
    <w:rsid w:val="0081500B"/>
    <w:rsid w:val="00826B46"/>
    <w:rsid w:val="00865D97"/>
    <w:rsid w:val="008728FD"/>
    <w:rsid w:val="00886251"/>
    <w:rsid w:val="0089111A"/>
    <w:rsid w:val="00894AAD"/>
    <w:rsid w:val="008B385C"/>
    <w:rsid w:val="008D297E"/>
    <w:rsid w:val="008D3169"/>
    <w:rsid w:val="008D4E7E"/>
    <w:rsid w:val="00913CB1"/>
    <w:rsid w:val="00934293"/>
    <w:rsid w:val="00940B2A"/>
    <w:rsid w:val="00942A76"/>
    <w:rsid w:val="0094753A"/>
    <w:rsid w:val="0096632B"/>
    <w:rsid w:val="009714E8"/>
    <w:rsid w:val="00983F8D"/>
    <w:rsid w:val="009960F3"/>
    <w:rsid w:val="00996EFA"/>
    <w:rsid w:val="009A6003"/>
    <w:rsid w:val="009B28DA"/>
    <w:rsid w:val="009B63BF"/>
    <w:rsid w:val="009C659C"/>
    <w:rsid w:val="009C7D20"/>
    <w:rsid w:val="009D020C"/>
    <w:rsid w:val="009D22ED"/>
    <w:rsid w:val="009D23AE"/>
    <w:rsid w:val="009D4164"/>
    <w:rsid w:val="009F3EA7"/>
    <w:rsid w:val="00A0469A"/>
    <w:rsid w:val="00A144D2"/>
    <w:rsid w:val="00A35E79"/>
    <w:rsid w:val="00A51AEA"/>
    <w:rsid w:val="00A61169"/>
    <w:rsid w:val="00A818CC"/>
    <w:rsid w:val="00A91FA8"/>
    <w:rsid w:val="00AC3E2E"/>
    <w:rsid w:val="00AE5AE8"/>
    <w:rsid w:val="00AF28E1"/>
    <w:rsid w:val="00B05F93"/>
    <w:rsid w:val="00B06E0E"/>
    <w:rsid w:val="00B07622"/>
    <w:rsid w:val="00B14DD3"/>
    <w:rsid w:val="00B23F8C"/>
    <w:rsid w:val="00B41D23"/>
    <w:rsid w:val="00B724E9"/>
    <w:rsid w:val="00BA3C2C"/>
    <w:rsid w:val="00BB04F3"/>
    <w:rsid w:val="00BB2636"/>
    <w:rsid w:val="00BB70C7"/>
    <w:rsid w:val="00BC31AB"/>
    <w:rsid w:val="00BC3320"/>
    <w:rsid w:val="00BE16D9"/>
    <w:rsid w:val="00C07C0D"/>
    <w:rsid w:val="00C12202"/>
    <w:rsid w:val="00C235AA"/>
    <w:rsid w:val="00C23AED"/>
    <w:rsid w:val="00C23F9F"/>
    <w:rsid w:val="00C26E48"/>
    <w:rsid w:val="00C27E43"/>
    <w:rsid w:val="00C45676"/>
    <w:rsid w:val="00C50BCD"/>
    <w:rsid w:val="00C61F91"/>
    <w:rsid w:val="00CA29E2"/>
    <w:rsid w:val="00CE1509"/>
    <w:rsid w:val="00D21687"/>
    <w:rsid w:val="00D233EB"/>
    <w:rsid w:val="00D31BC3"/>
    <w:rsid w:val="00D42E3F"/>
    <w:rsid w:val="00D503F9"/>
    <w:rsid w:val="00D602DB"/>
    <w:rsid w:val="00D81131"/>
    <w:rsid w:val="00D8632B"/>
    <w:rsid w:val="00DB68D5"/>
    <w:rsid w:val="00DD1EB2"/>
    <w:rsid w:val="00DD755D"/>
    <w:rsid w:val="00DE3E42"/>
    <w:rsid w:val="00E007AD"/>
    <w:rsid w:val="00E2232F"/>
    <w:rsid w:val="00E334EF"/>
    <w:rsid w:val="00E74E51"/>
    <w:rsid w:val="00E76CEC"/>
    <w:rsid w:val="00E96FB5"/>
    <w:rsid w:val="00EA4608"/>
    <w:rsid w:val="00EB4BCB"/>
    <w:rsid w:val="00ED4A02"/>
    <w:rsid w:val="00EF14D6"/>
    <w:rsid w:val="00EF6810"/>
    <w:rsid w:val="00F32D1F"/>
    <w:rsid w:val="00F46FBA"/>
    <w:rsid w:val="00F6316F"/>
    <w:rsid w:val="00F77929"/>
    <w:rsid w:val="00F84B4F"/>
    <w:rsid w:val="00F9300F"/>
    <w:rsid w:val="00F947B1"/>
    <w:rsid w:val="00FE35D7"/>
    <w:rsid w:val="00FF396B"/>
    <w:rsid w:val="00FF3D74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FD62E3-482C-469C-A691-D1907842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B13D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1D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7B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E7BF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E7B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E7BF7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200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1711-E67C-4ADF-9DD7-9CB46317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cp:lastModifiedBy>Григорьева</cp:lastModifiedBy>
  <cp:revision>12</cp:revision>
  <cp:lastPrinted>2020-07-06T08:13:00Z</cp:lastPrinted>
  <dcterms:created xsi:type="dcterms:W3CDTF">2020-07-03T12:36:00Z</dcterms:created>
  <dcterms:modified xsi:type="dcterms:W3CDTF">2020-07-24T08:01:00Z</dcterms:modified>
</cp:coreProperties>
</file>